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4ABEC" w14:textId="0EE0F5C8" w:rsidR="00DD5AFD" w:rsidRPr="00B75E0E" w:rsidRDefault="00DD5AFD" w:rsidP="00B75E0E">
      <w:pPr>
        <w:pStyle w:val="Heading1"/>
        <w:spacing w:after="120"/>
        <w:rPr>
          <w:rFonts w:ascii="Gadugi" w:hAnsi="Gadugi"/>
          <w:b/>
          <w:bCs/>
          <w:color w:val="365F91"/>
          <w:u w:val="none"/>
        </w:rPr>
      </w:pPr>
      <w:r w:rsidRPr="00B75E0E">
        <w:rPr>
          <w:rFonts w:ascii="Gadugi" w:hAnsi="Gadugi"/>
          <w:b/>
          <w:bCs/>
          <w:color w:val="365F91"/>
          <w:u w:val="none"/>
        </w:rPr>
        <w:t xml:space="preserve">Approved </w:t>
      </w:r>
      <w:r w:rsidR="006A3E00">
        <w:rPr>
          <w:rFonts w:ascii="Gadugi" w:hAnsi="Gadugi"/>
          <w:b/>
          <w:bCs/>
          <w:color w:val="365F91"/>
          <w:u w:val="none"/>
        </w:rPr>
        <w:t>Benefits Counseling Providers</w:t>
      </w:r>
      <w:r w:rsidRPr="00B75E0E">
        <w:rPr>
          <w:rFonts w:ascii="Gadugi" w:hAnsi="Gadugi"/>
          <w:b/>
          <w:bCs/>
          <w:color w:val="365F91"/>
          <w:u w:val="none"/>
        </w:rPr>
        <w:t xml:space="preserve"> for Kentucky Office of Vocational Rehabilitation</w:t>
      </w:r>
    </w:p>
    <w:p w14:paraId="133FB10E" w14:textId="3DC7CFA8" w:rsidR="00630B60" w:rsidRPr="006B2CDC" w:rsidRDefault="00DD5AFD" w:rsidP="006B2CDC">
      <w:pPr>
        <w:spacing w:after="0"/>
      </w:pPr>
      <w:r w:rsidRPr="00DC513E">
        <w:rPr>
          <w:rStyle w:val="Heading2Char"/>
        </w:rPr>
        <w:t xml:space="preserve">WIPA’S - </w:t>
      </w:r>
      <w:r w:rsidR="00B02B6D" w:rsidRPr="00DC513E">
        <w:rPr>
          <w:rStyle w:val="Heading2Char"/>
        </w:rPr>
        <w:t xml:space="preserve">Community Work Incentive </w:t>
      </w:r>
      <w:r w:rsidR="006B2CDC" w:rsidRPr="00DC513E">
        <w:rPr>
          <w:rStyle w:val="Heading2Char"/>
        </w:rPr>
        <w:t>Coordinators -</w:t>
      </w:r>
      <w:r w:rsidRPr="00DC513E">
        <w:rPr>
          <w:rStyle w:val="Heading2Char"/>
        </w:rPr>
        <w:t xml:space="preserve"> </w:t>
      </w:r>
      <w:r w:rsidRPr="006B2CDC">
        <w:rPr>
          <w:b/>
          <w:bCs/>
        </w:rPr>
        <w:t>No Authorization needed</w:t>
      </w:r>
    </w:p>
    <w:p w14:paraId="35C91A00" w14:textId="25A67D4B" w:rsidR="006B2CDC" w:rsidRPr="006B2CDC" w:rsidRDefault="00DD5AFD" w:rsidP="00A32BF2">
      <w:pPr>
        <w:spacing w:after="0"/>
      </w:pPr>
      <w:r w:rsidRPr="006B2CDC">
        <w:rPr>
          <w:b/>
          <w:bCs/>
          <w:color w:val="A40000"/>
        </w:rPr>
        <w:t xml:space="preserve">For </w:t>
      </w:r>
      <w:r w:rsidR="00A01BB8">
        <w:rPr>
          <w:b/>
          <w:bCs/>
          <w:color w:val="A40000"/>
        </w:rPr>
        <w:t>referrals be sure to send an encrypted or OMEv2 secured email.</w:t>
      </w:r>
      <w:r w:rsidRPr="006B2CDC">
        <w:rPr>
          <w:color w:val="A40000"/>
        </w:rPr>
        <w:t xml:space="preserve"> </w:t>
      </w:r>
    </w:p>
    <w:p w14:paraId="08889073" w14:textId="76239F7A" w:rsidR="005243B9" w:rsidRPr="00B75E0E" w:rsidRDefault="005243B9" w:rsidP="00B75E0E">
      <w:pPr>
        <w:pStyle w:val="Heading2"/>
        <w:pBdr>
          <w:bottom w:val="single" w:sz="12" w:space="1" w:color="365F91"/>
        </w:pBdr>
        <w:rPr>
          <w:color w:val="365F91"/>
        </w:rPr>
      </w:pPr>
      <w:r w:rsidRPr="00B75E0E">
        <w:rPr>
          <w:color w:val="365F91"/>
        </w:rPr>
        <w:t>Center for Accessible Living</w:t>
      </w:r>
    </w:p>
    <w:p w14:paraId="7A1A392E" w14:textId="77777777" w:rsidR="005243B9" w:rsidRPr="006B2CDC" w:rsidRDefault="005243B9" w:rsidP="006B2CDC">
      <w:pPr>
        <w:spacing w:after="0"/>
      </w:pPr>
      <w:r w:rsidRPr="006B2CDC">
        <w:t>501 S. 2nd Street, Ste. 200</w:t>
      </w:r>
    </w:p>
    <w:p w14:paraId="5B109CC2" w14:textId="77777777" w:rsidR="00630B60" w:rsidRPr="006B2CDC" w:rsidRDefault="005243B9" w:rsidP="00156657">
      <w:pPr>
        <w:spacing w:after="0"/>
      </w:pPr>
      <w:r w:rsidRPr="006B2CDC">
        <w:t>Louisville, KY 40202</w:t>
      </w:r>
    </w:p>
    <w:p w14:paraId="54FB70AF" w14:textId="77777777" w:rsidR="003A6C69" w:rsidRDefault="00113973" w:rsidP="00BD5D95">
      <w:pPr>
        <w:pStyle w:val="Heading3"/>
      </w:pPr>
      <w:r w:rsidRPr="00DD5AFD">
        <w:t>Counties served</w:t>
      </w:r>
      <w:r w:rsidR="005243B9" w:rsidRPr="00DD5AFD">
        <w:t>:</w:t>
      </w:r>
    </w:p>
    <w:p w14:paraId="6AC4D893" w14:textId="77777777" w:rsidR="00156657" w:rsidRDefault="00156657" w:rsidP="006B2CDC">
      <w:pPr>
        <w:spacing w:after="0" w:line="240" w:lineRule="auto"/>
        <w:rPr>
          <w:rFonts w:ascii="Arial" w:hAnsi="Arial" w:cs="Arial"/>
          <w:sz w:val="20"/>
          <w:szCs w:val="20"/>
        </w:rPr>
        <w:sectPr w:rsidR="00156657" w:rsidSect="00A32BF2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00928471" w14:textId="36543924" w:rsidR="00365BF9" w:rsidRPr="00A32BF2" w:rsidRDefault="00DD5AFD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Ballard</w:t>
      </w:r>
    </w:p>
    <w:p w14:paraId="6D82749B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Breckinridge</w:t>
      </w:r>
    </w:p>
    <w:p w14:paraId="681C74FC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Bullitt</w:t>
      </w:r>
    </w:p>
    <w:p w14:paraId="58E44324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Butler</w:t>
      </w:r>
    </w:p>
    <w:p w14:paraId="31AFC713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Caldwell</w:t>
      </w:r>
    </w:p>
    <w:p w14:paraId="57EBAE0B" w14:textId="3EA2AB6C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Calloway</w:t>
      </w:r>
    </w:p>
    <w:p w14:paraId="687D77FC" w14:textId="74BBAF83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Carlisle</w:t>
      </w:r>
    </w:p>
    <w:p w14:paraId="5E33CB31" w14:textId="77777777" w:rsidR="00365BF9" w:rsidRPr="00A32BF2" w:rsidRDefault="000603A7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C</w:t>
      </w:r>
      <w:r w:rsidR="005243B9" w:rsidRPr="00A32BF2">
        <w:rPr>
          <w:rFonts w:ascii="Arial" w:hAnsi="Arial" w:cs="Arial"/>
          <w:sz w:val="20"/>
          <w:szCs w:val="20"/>
        </w:rPr>
        <w:t>hristian</w:t>
      </w:r>
    </w:p>
    <w:p w14:paraId="7EEC3012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Crittenden</w:t>
      </w:r>
    </w:p>
    <w:p w14:paraId="05327EF5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Daviess</w:t>
      </w:r>
    </w:p>
    <w:p w14:paraId="6FD2D754" w14:textId="20B23E03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Edmonson</w:t>
      </w:r>
    </w:p>
    <w:p w14:paraId="10CADE03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Fulton</w:t>
      </w:r>
    </w:p>
    <w:p w14:paraId="1848D61B" w14:textId="14087DB0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Graves</w:t>
      </w:r>
    </w:p>
    <w:p w14:paraId="3BF6526F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Grayson</w:t>
      </w:r>
    </w:p>
    <w:p w14:paraId="69A1C97F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Hancock</w:t>
      </w:r>
    </w:p>
    <w:p w14:paraId="2E0E1488" w14:textId="6D7EB7B6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Hardin</w:t>
      </w:r>
    </w:p>
    <w:p w14:paraId="280D9D24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Henderson</w:t>
      </w:r>
    </w:p>
    <w:p w14:paraId="09DE2FCD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Hickman</w:t>
      </w:r>
    </w:p>
    <w:p w14:paraId="4F470B23" w14:textId="0A74F942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Hopkins</w:t>
      </w:r>
    </w:p>
    <w:p w14:paraId="05657F6D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Jefferson</w:t>
      </w:r>
    </w:p>
    <w:p w14:paraId="0C4B40EF" w14:textId="7E645ED0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Livingston</w:t>
      </w:r>
    </w:p>
    <w:p w14:paraId="4666F1CE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Logan</w:t>
      </w:r>
    </w:p>
    <w:p w14:paraId="7463793B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Lyon</w:t>
      </w:r>
    </w:p>
    <w:p w14:paraId="263699C3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Marshall</w:t>
      </w:r>
    </w:p>
    <w:p w14:paraId="274D1B4F" w14:textId="236CC6B5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McCracken</w:t>
      </w:r>
    </w:p>
    <w:p w14:paraId="62905637" w14:textId="009AC03A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McLean</w:t>
      </w:r>
    </w:p>
    <w:p w14:paraId="036BAE3C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Meade</w:t>
      </w:r>
    </w:p>
    <w:p w14:paraId="33855955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Muhlenberg</w:t>
      </w:r>
    </w:p>
    <w:p w14:paraId="6D728C75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Ohio</w:t>
      </w:r>
    </w:p>
    <w:p w14:paraId="02D7493C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Simpson</w:t>
      </w:r>
    </w:p>
    <w:p w14:paraId="674DB4E7" w14:textId="190854A3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Todd</w:t>
      </w:r>
    </w:p>
    <w:p w14:paraId="425F3BBC" w14:textId="77777777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Trigg</w:t>
      </w:r>
    </w:p>
    <w:p w14:paraId="10791607" w14:textId="48900A3D" w:rsidR="00365BF9" w:rsidRPr="00A32BF2" w:rsidRDefault="005243B9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Union</w:t>
      </w:r>
    </w:p>
    <w:p w14:paraId="58E59D00" w14:textId="4D541FDA" w:rsidR="009A4A30" w:rsidRPr="00A32BF2" w:rsidRDefault="009A4A30" w:rsidP="00A32BF2">
      <w:pPr>
        <w:pStyle w:val="ListParagraph"/>
        <w:numPr>
          <w:ilvl w:val="0"/>
          <w:numId w:val="1"/>
        </w:numPr>
        <w:spacing w:after="0" w:line="240" w:lineRule="auto"/>
        <w:ind w:left="72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Webster</w:t>
      </w:r>
    </w:p>
    <w:p w14:paraId="1CB55F2A" w14:textId="77777777" w:rsidR="00156657" w:rsidRDefault="00156657" w:rsidP="00BD5D95">
      <w:pPr>
        <w:pStyle w:val="Heading3"/>
        <w:rPr>
          <w:rFonts w:eastAsia="Times New Roman"/>
        </w:rPr>
        <w:sectPr w:rsidR="00156657" w:rsidSect="00A32BF2">
          <w:type w:val="continuous"/>
          <w:pgSz w:w="12240" w:h="15840"/>
          <w:pgMar w:top="864" w:right="1440" w:bottom="864" w:left="1440" w:header="720" w:footer="720" w:gutter="0"/>
          <w:cols w:num="5" w:space="0"/>
          <w:docGrid w:linePitch="360"/>
        </w:sectPr>
      </w:pPr>
    </w:p>
    <w:p w14:paraId="21A47276" w14:textId="4C6A3358" w:rsidR="00BD5D95" w:rsidRDefault="0071390D" w:rsidP="00A32BF2">
      <w:pPr>
        <w:pStyle w:val="Heading3"/>
        <w:spacing w:before="120"/>
        <w:rPr>
          <w:rFonts w:eastAsia="Times New Roman"/>
        </w:rPr>
      </w:pPr>
      <w:r w:rsidRPr="00DD5AFD">
        <w:rPr>
          <w:rFonts w:eastAsia="Times New Roman"/>
        </w:rPr>
        <w:t>For initial referrals</w:t>
      </w:r>
      <w:r w:rsidR="006A3E00">
        <w:rPr>
          <w:rFonts w:eastAsia="Times New Roman"/>
        </w:rPr>
        <w:t xml:space="preserve"> and follow-up questions</w:t>
      </w:r>
    </w:p>
    <w:p w14:paraId="55375EC4" w14:textId="2140948E" w:rsidR="00C57166" w:rsidRDefault="006C3DF8" w:rsidP="00BD5D95">
      <w:r>
        <w:t xml:space="preserve">Email using to </w:t>
      </w:r>
      <w:hyperlink r:id="rId9" w:history="1">
        <w:r w:rsidRPr="006C3DF8">
          <w:rPr>
            <w:rStyle w:val="Hyperlink"/>
            <w:rFonts w:ascii="Arial" w:eastAsia="Times New Roman" w:hAnsi="Arial" w:cs="Arial"/>
            <w:sz w:val="24"/>
            <w:szCs w:val="24"/>
          </w:rPr>
          <w:t>WIPA@calky.org</w:t>
        </w:r>
      </w:hyperlink>
      <w:r w:rsidRPr="006C3DF8">
        <w:t xml:space="preserve">  or call </w:t>
      </w:r>
      <w:r>
        <w:t xml:space="preserve">David Edwards at </w:t>
      </w:r>
      <w:r w:rsidR="0071390D" w:rsidRPr="00DD5AFD">
        <w:t>859-638-2155</w:t>
      </w:r>
      <w:r>
        <w:t xml:space="preserve">; </w:t>
      </w:r>
      <w:hyperlink r:id="rId10" w:history="1">
        <w:r w:rsidRPr="00D77EA7">
          <w:rPr>
            <w:rStyle w:val="Hyperlink"/>
            <w:rFonts w:ascii="Arial" w:eastAsia="Times New Roman" w:hAnsi="Arial" w:cs="Arial"/>
            <w:sz w:val="24"/>
            <w:szCs w:val="24"/>
          </w:rPr>
          <w:t>dedwards@calky.org</w:t>
        </w:r>
      </w:hyperlink>
      <w:r>
        <w:t xml:space="preserve">;  859-687-9474 (fax).  </w:t>
      </w:r>
    </w:p>
    <w:p w14:paraId="458FE068" w14:textId="77777777" w:rsidR="006A3E00" w:rsidRDefault="006A3E00" w:rsidP="00BD5D95"/>
    <w:p w14:paraId="00346ED6" w14:textId="2E144AC5" w:rsidR="0071390D" w:rsidRPr="00DD5AFD" w:rsidRDefault="0071390D" w:rsidP="00B75E0E">
      <w:pPr>
        <w:pStyle w:val="Heading2"/>
        <w:pBdr>
          <w:bottom w:val="single" w:sz="12" w:space="1" w:color="365F91"/>
        </w:pBdr>
        <w:rPr>
          <w:rFonts w:eastAsia="Times New Roman"/>
        </w:rPr>
      </w:pPr>
      <w:r w:rsidRPr="00DD5AFD">
        <w:t>Goodwill Industries of Kentucky</w:t>
      </w:r>
    </w:p>
    <w:p w14:paraId="768CC9D3" w14:textId="77777777" w:rsidR="0071390D" w:rsidRPr="00DD5AFD" w:rsidRDefault="0071390D" w:rsidP="00BD5D95">
      <w:pPr>
        <w:spacing w:after="0"/>
      </w:pPr>
      <w:r w:rsidRPr="00DD5AFD">
        <w:t>130 W. New Circle Rd., Ste. 100</w:t>
      </w:r>
    </w:p>
    <w:p w14:paraId="1227ABCD" w14:textId="77777777" w:rsidR="005243B9" w:rsidRPr="00DD5AFD" w:rsidRDefault="0071390D" w:rsidP="00156657">
      <w:pPr>
        <w:spacing w:after="0"/>
      </w:pPr>
      <w:r w:rsidRPr="00DD5AFD">
        <w:t>Lexington, KY 40505</w:t>
      </w:r>
    </w:p>
    <w:p w14:paraId="0F3C6796" w14:textId="77777777" w:rsidR="00BD5D95" w:rsidRDefault="0071390D" w:rsidP="00BD5D95">
      <w:pPr>
        <w:pStyle w:val="Heading3"/>
      </w:pPr>
      <w:r w:rsidRPr="00DD5AFD">
        <w:t>Counties served</w:t>
      </w:r>
    </w:p>
    <w:p w14:paraId="161CD1A9" w14:textId="77777777" w:rsidR="00156657" w:rsidRDefault="00156657" w:rsidP="00B75E0E">
      <w:pPr>
        <w:spacing w:after="0"/>
        <w:rPr>
          <w:rFonts w:ascii="Arial" w:hAnsi="Arial" w:cs="Arial"/>
          <w:sz w:val="20"/>
          <w:szCs w:val="20"/>
        </w:rPr>
        <w:sectPr w:rsidR="00156657" w:rsidSect="00A32BF2">
          <w:type w:val="continuous"/>
          <w:pgSz w:w="12240" w:h="15840"/>
          <w:pgMar w:top="864" w:right="1440" w:bottom="864" w:left="1440" w:header="720" w:footer="720" w:gutter="0"/>
          <w:cols w:space="720"/>
          <w:docGrid w:linePitch="360"/>
        </w:sectPr>
      </w:pPr>
    </w:p>
    <w:p w14:paraId="726C0C36" w14:textId="031C911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Adair</w:t>
      </w:r>
    </w:p>
    <w:p w14:paraId="571D8C05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Allen</w:t>
      </w:r>
    </w:p>
    <w:p w14:paraId="39615A8E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Anderson</w:t>
      </w:r>
    </w:p>
    <w:p w14:paraId="07A62E0B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Barren</w:t>
      </w:r>
    </w:p>
    <w:p w14:paraId="120A1D01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Bath</w:t>
      </w:r>
    </w:p>
    <w:p w14:paraId="637746F3" w14:textId="0B091DD1" w:rsidR="00BD5D95" w:rsidRPr="00A32BF2" w:rsidRDefault="00BD5D95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B</w:t>
      </w:r>
      <w:r w:rsidR="0071390D" w:rsidRPr="00A32BF2">
        <w:rPr>
          <w:rFonts w:ascii="Arial" w:hAnsi="Arial" w:cs="Arial"/>
          <w:sz w:val="20"/>
          <w:szCs w:val="20"/>
        </w:rPr>
        <w:t>ell</w:t>
      </w:r>
    </w:p>
    <w:p w14:paraId="40F4F37F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Boone</w:t>
      </w:r>
    </w:p>
    <w:p w14:paraId="52241358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Bourbon</w:t>
      </w:r>
    </w:p>
    <w:p w14:paraId="0E4EB74C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Boyd</w:t>
      </w:r>
    </w:p>
    <w:p w14:paraId="4A636A45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Boyle</w:t>
      </w:r>
    </w:p>
    <w:p w14:paraId="73C50F2E" w14:textId="0D42F63F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Bracken</w:t>
      </w:r>
    </w:p>
    <w:p w14:paraId="7A750308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Breathitt</w:t>
      </w:r>
    </w:p>
    <w:p w14:paraId="57F63C24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Campbell</w:t>
      </w:r>
    </w:p>
    <w:p w14:paraId="0046BC68" w14:textId="77777777" w:rsidR="00BD5D95" w:rsidRPr="00A32BF2" w:rsidRDefault="00DD5AF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Carroll</w:t>
      </w:r>
    </w:p>
    <w:p w14:paraId="4ED39015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Carter</w:t>
      </w:r>
    </w:p>
    <w:p w14:paraId="40C0BCC7" w14:textId="1CFA0F1E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Casey</w:t>
      </w:r>
    </w:p>
    <w:p w14:paraId="6B0C7C22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Clark</w:t>
      </w:r>
    </w:p>
    <w:p w14:paraId="2234804B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Clay</w:t>
      </w:r>
    </w:p>
    <w:p w14:paraId="385A270C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Clinton</w:t>
      </w:r>
    </w:p>
    <w:p w14:paraId="4B547061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Cumberland</w:t>
      </w:r>
    </w:p>
    <w:p w14:paraId="56D9B64F" w14:textId="0E00D099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Elliott</w:t>
      </w:r>
    </w:p>
    <w:p w14:paraId="2559CDC3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Estill</w:t>
      </w:r>
    </w:p>
    <w:p w14:paraId="5AB69022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Fayette</w:t>
      </w:r>
    </w:p>
    <w:p w14:paraId="0555D10D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Fleming</w:t>
      </w:r>
    </w:p>
    <w:p w14:paraId="3635EC47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Floyd</w:t>
      </w:r>
    </w:p>
    <w:p w14:paraId="10334F70" w14:textId="0C783754" w:rsidR="00BD5D95" w:rsidRPr="00A32BF2" w:rsidRDefault="00DD5AF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Franklin</w:t>
      </w:r>
    </w:p>
    <w:p w14:paraId="299C6B3D" w14:textId="77777777" w:rsidR="00BD5D95" w:rsidRPr="00A32BF2" w:rsidRDefault="00DD5AF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Gallatin</w:t>
      </w:r>
    </w:p>
    <w:p w14:paraId="2F626DBE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Garrard</w:t>
      </w:r>
    </w:p>
    <w:p w14:paraId="4FCBE83E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Grant</w:t>
      </w:r>
    </w:p>
    <w:p w14:paraId="6315CBFF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Green</w:t>
      </w:r>
    </w:p>
    <w:p w14:paraId="77EB3E5D" w14:textId="46D7E5B9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Greenup</w:t>
      </w:r>
    </w:p>
    <w:p w14:paraId="5F17F9A2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Harlan</w:t>
      </w:r>
    </w:p>
    <w:p w14:paraId="6FDFE65C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Harrison</w:t>
      </w:r>
    </w:p>
    <w:p w14:paraId="02C3AB3B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Hart</w:t>
      </w:r>
    </w:p>
    <w:p w14:paraId="01957532" w14:textId="77777777" w:rsidR="00BD5D95" w:rsidRPr="00A32BF2" w:rsidRDefault="00DD5AF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Henry</w:t>
      </w:r>
    </w:p>
    <w:p w14:paraId="160FC225" w14:textId="5DBBCBD2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Jackson</w:t>
      </w:r>
    </w:p>
    <w:p w14:paraId="01391EA5" w14:textId="77777777" w:rsidR="00BD5D95" w:rsidRPr="00A32BF2" w:rsidRDefault="00DD5AF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Jessamine</w:t>
      </w:r>
    </w:p>
    <w:p w14:paraId="26A4A247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Johnson</w:t>
      </w:r>
    </w:p>
    <w:p w14:paraId="3FBD67CF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Kenton</w:t>
      </w:r>
    </w:p>
    <w:p w14:paraId="1605E58A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Knott</w:t>
      </w:r>
    </w:p>
    <w:p w14:paraId="69697AF8" w14:textId="1270F65C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Knox</w:t>
      </w:r>
    </w:p>
    <w:p w14:paraId="5E3C4429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Larue</w:t>
      </w:r>
    </w:p>
    <w:p w14:paraId="0F6586B7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Laurel</w:t>
      </w:r>
    </w:p>
    <w:p w14:paraId="01EF8688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Lawrence</w:t>
      </w:r>
    </w:p>
    <w:p w14:paraId="5A4153F3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Lee</w:t>
      </w:r>
    </w:p>
    <w:p w14:paraId="27C1E889" w14:textId="4B072C6D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Leslie</w:t>
      </w:r>
    </w:p>
    <w:p w14:paraId="2FA6DCFA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Letcher</w:t>
      </w:r>
    </w:p>
    <w:p w14:paraId="4AF5A341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Lewis</w:t>
      </w:r>
    </w:p>
    <w:p w14:paraId="2B965874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Lincoln</w:t>
      </w:r>
    </w:p>
    <w:p w14:paraId="412677DF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Madison</w:t>
      </w:r>
    </w:p>
    <w:p w14:paraId="36B345BC" w14:textId="7B6995C6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Magoffin</w:t>
      </w:r>
    </w:p>
    <w:p w14:paraId="06E83FF3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Mason</w:t>
      </w:r>
    </w:p>
    <w:p w14:paraId="2DC7D532" w14:textId="77777777" w:rsidR="00BD5D95" w:rsidRPr="00A32BF2" w:rsidRDefault="00DD5AF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Marion</w:t>
      </w:r>
    </w:p>
    <w:p w14:paraId="7EB474DB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Martin</w:t>
      </w:r>
    </w:p>
    <w:p w14:paraId="6364C5B5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McCreary</w:t>
      </w:r>
    </w:p>
    <w:p w14:paraId="6A6CAA27" w14:textId="53EA388C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Menifee</w:t>
      </w:r>
    </w:p>
    <w:p w14:paraId="59394A09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Mercer</w:t>
      </w:r>
    </w:p>
    <w:p w14:paraId="53D0D96C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Metcalfe</w:t>
      </w:r>
    </w:p>
    <w:p w14:paraId="7D771902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Monroe</w:t>
      </w:r>
    </w:p>
    <w:p w14:paraId="708A6203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Montgomery</w:t>
      </w:r>
    </w:p>
    <w:p w14:paraId="32C5E2EE" w14:textId="13CE2DB1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Morgan</w:t>
      </w:r>
    </w:p>
    <w:p w14:paraId="7EB22FF7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Nelson</w:t>
      </w:r>
    </w:p>
    <w:p w14:paraId="643D08E6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Nicholas</w:t>
      </w:r>
    </w:p>
    <w:p w14:paraId="548A2708" w14:textId="77777777" w:rsidR="00BD5D95" w:rsidRPr="00A32BF2" w:rsidRDefault="00DD5AF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Oldham</w:t>
      </w:r>
    </w:p>
    <w:p w14:paraId="52EAEA00" w14:textId="77777777" w:rsidR="00BD5D95" w:rsidRPr="00A32BF2" w:rsidRDefault="00DD5AF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Owen</w:t>
      </w:r>
    </w:p>
    <w:p w14:paraId="2BF01713" w14:textId="231D00E8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Owsley</w:t>
      </w:r>
    </w:p>
    <w:p w14:paraId="62F5C3B8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Pendleton</w:t>
      </w:r>
    </w:p>
    <w:p w14:paraId="1426B1D6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Perry</w:t>
      </w:r>
    </w:p>
    <w:p w14:paraId="4F730013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Pike</w:t>
      </w:r>
    </w:p>
    <w:p w14:paraId="4E7A1D3D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Powell</w:t>
      </w:r>
    </w:p>
    <w:p w14:paraId="7385126E" w14:textId="02A335F8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Pulaski</w:t>
      </w:r>
    </w:p>
    <w:p w14:paraId="2AFE22E9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Robertson</w:t>
      </w:r>
    </w:p>
    <w:p w14:paraId="465657AC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Rockcastle</w:t>
      </w:r>
    </w:p>
    <w:p w14:paraId="7C1B1A31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Rowan</w:t>
      </w:r>
    </w:p>
    <w:p w14:paraId="487350E0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Russell</w:t>
      </w:r>
    </w:p>
    <w:p w14:paraId="033E7255" w14:textId="006760CB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Scott</w:t>
      </w:r>
    </w:p>
    <w:p w14:paraId="5B254AE6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Shelby</w:t>
      </w:r>
    </w:p>
    <w:p w14:paraId="6958AE63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Spencer</w:t>
      </w:r>
    </w:p>
    <w:p w14:paraId="3BC163D0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Taylor</w:t>
      </w:r>
    </w:p>
    <w:p w14:paraId="091679EE" w14:textId="77777777" w:rsidR="00BD5D95" w:rsidRPr="00A32BF2" w:rsidRDefault="00DD5AF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Trimble</w:t>
      </w:r>
    </w:p>
    <w:p w14:paraId="0D615CB5" w14:textId="21C05244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Warren</w:t>
      </w:r>
    </w:p>
    <w:p w14:paraId="0307A91F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Washington</w:t>
      </w:r>
    </w:p>
    <w:p w14:paraId="3ACB52FC" w14:textId="77777777" w:rsidR="00BD5D95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Wayne</w:t>
      </w:r>
    </w:p>
    <w:p w14:paraId="3359AE91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Whitley</w:t>
      </w:r>
    </w:p>
    <w:p w14:paraId="5A8BCB50" w14:textId="77777777" w:rsidR="00BD5D95" w:rsidRPr="00A32BF2" w:rsidRDefault="0071390D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sz w:val="20"/>
          <w:szCs w:val="20"/>
        </w:rPr>
      </w:pPr>
      <w:r w:rsidRPr="00A32BF2">
        <w:rPr>
          <w:rFonts w:ascii="Arial" w:hAnsi="Arial" w:cs="Arial"/>
          <w:sz w:val="20"/>
          <w:szCs w:val="20"/>
        </w:rPr>
        <w:t>Wolfe</w:t>
      </w:r>
    </w:p>
    <w:p w14:paraId="0DA48247" w14:textId="030B3156" w:rsidR="0071390D" w:rsidRPr="00A32BF2" w:rsidRDefault="008A0BA2" w:rsidP="00A32BF2">
      <w:pPr>
        <w:pStyle w:val="ListParagraph"/>
        <w:numPr>
          <w:ilvl w:val="0"/>
          <w:numId w:val="2"/>
        </w:numPr>
        <w:spacing w:after="0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A32BF2">
        <w:rPr>
          <w:rFonts w:ascii="Arial" w:hAnsi="Arial" w:cs="Arial"/>
          <w:sz w:val="20"/>
          <w:szCs w:val="20"/>
        </w:rPr>
        <w:t>Woodford</w:t>
      </w:r>
    </w:p>
    <w:p w14:paraId="6AA3FDC2" w14:textId="77777777" w:rsidR="00156657" w:rsidRDefault="00156657" w:rsidP="00B75E0E">
      <w:pPr>
        <w:pStyle w:val="Heading3"/>
        <w:rPr>
          <w:rFonts w:eastAsia="Times New Roman"/>
        </w:rPr>
        <w:sectPr w:rsidR="00156657" w:rsidSect="00A32BF2">
          <w:type w:val="continuous"/>
          <w:pgSz w:w="12240" w:h="15840"/>
          <w:pgMar w:top="864" w:right="1440" w:bottom="864" w:left="1440" w:header="720" w:footer="720" w:gutter="0"/>
          <w:cols w:num="5" w:space="0"/>
          <w:docGrid w:linePitch="360"/>
        </w:sectPr>
      </w:pPr>
    </w:p>
    <w:p w14:paraId="4A7BA4BD" w14:textId="77777777" w:rsidR="00B75E0E" w:rsidRDefault="0071390D" w:rsidP="00B75E0E">
      <w:pPr>
        <w:pStyle w:val="Heading3"/>
        <w:rPr>
          <w:rFonts w:eastAsia="Times New Roman"/>
        </w:rPr>
      </w:pPr>
      <w:bookmarkStart w:id="0" w:name="_Hlk150345064"/>
      <w:r w:rsidRPr="00111992">
        <w:rPr>
          <w:rFonts w:eastAsia="Times New Roman"/>
        </w:rPr>
        <w:t>For initial referrals</w:t>
      </w:r>
    </w:p>
    <w:p w14:paraId="41898B5A" w14:textId="002CA7FB" w:rsidR="00B75E0E" w:rsidRDefault="00BF1ABE" w:rsidP="00B75E0E">
      <w:pPr>
        <w:rPr>
          <w:u w:val="single"/>
        </w:rPr>
      </w:pPr>
      <w:r>
        <w:t xml:space="preserve">866-336-3316; </w:t>
      </w:r>
      <w:r w:rsidR="0071390D" w:rsidRPr="00111992">
        <w:t>502-371-8949(fax)</w:t>
      </w:r>
      <w:r w:rsidR="00113973" w:rsidRPr="00111992">
        <w:t xml:space="preserve">; </w:t>
      </w:r>
      <w:hyperlink r:id="rId11" w:history="1">
        <w:r w:rsidR="00B75E0E" w:rsidRPr="008A0816">
          <w:rPr>
            <w:rStyle w:val="Hyperlink"/>
          </w:rPr>
          <w:t>workincentives@goodwillky.org</w:t>
        </w:r>
      </w:hyperlink>
    </w:p>
    <w:p w14:paraId="6E623988" w14:textId="7339E678" w:rsidR="00B75E0E" w:rsidRDefault="0071390D" w:rsidP="00B75E0E">
      <w:pPr>
        <w:pStyle w:val="Heading3"/>
        <w:rPr>
          <w:rFonts w:eastAsia="Times New Roman"/>
        </w:rPr>
      </w:pPr>
      <w:r w:rsidRPr="00111992">
        <w:rPr>
          <w:rFonts w:eastAsia="Times New Roman"/>
        </w:rPr>
        <w:lastRenderedPageBreak/>
        <w:t>For follow-up questions</w:t>
      </w:r>
    </w:p>
    <w:p w14:paraId="119FD5BE" w14:textId="7B646E91" w:rsidR="00717270" w:rsidRDefault="00496837" w:rsidP="00B75E0E">
      <w:r>
        <w:t>Linda Wilson</w:t>
      </w:r>
      <w:r w:rsidR="00BF1ABE">
        <w:t xml:space="preserve"> (WIPA Program Manager) 859-277-3661</w:t>
      </w:r>
      <w:r w:rsidR="000C2329">
        <w:t>, ext. 3251</w:t>
      </w:r>
      <w:r w:rsidR="00B75E0E">
        <w:t xml:space="preserve">; </w:t>
      </w:r>
      <w:hyperlink r:id="rId12" w:history="1">
        <w:r w:rsidRPr="005B1D03">
          <w:rPr>
            <w:rStyle w:val="Hyperlink"/>
          </w:rPr>
          <w:t>linda.wilson</w:t>
        </w:r>
        <w:r w:rsidRPr="005B1D03">
          <w:rPr>
            <w:rStyle w:val="Hyperlink"/>
            <w:rFonts w:ascii="Arial" w:hAnsi="Arial" w:cs="Arial"/>
            <w:sz w:val="24"/>
            <w:szCs w:val="24"/>
          </w:rPr>
          <w:t>@goodwillky.org</w:t>
        </w:r>
      </w:hyperlink>
      <w:r w:rsidR="00E668A9">
        <w:t>; or</w:t>
      </w:r>
      <w:r w:rsidR="000603A7">
        <w:t xml:space="preserve"> </w:t>
      </w:r>
    </w:p>
    <w:p w14:paraId="0F3A07B3" w14:textId="3DF7614F" w:rsidR="00CB3F2B" w:rsidRPr="0047292C" w:rsidRDefault="0071390D" w:rsidP="00B75E0E">
      <w:pPr>
        <w:rPr>
          <w:rStyle w:val="Hyperlink"/>
          <w:rFonts w:ascii="Arial" w:hAnsi="Arial" w:cs="Arial"/>
          <w:sz w:val="24"/>
          <w:szCs w:val="24"/>
          <w:lang w:val="es-MX"/>
        </w:rPr>
      </w:pPr>
      <w:r w:rsidRPr="0047292C">
        <w:rPr>
          <w:lang w:val="es-MX"/>
        </w:rPr>
        <w:t>Cecilia</w:t>
      </w:r>
      <w:r w:rsidR="006C3DF8" w:rsidRPr="0047292C">
        <w:rPr>
          <w:lang w:val="es-MX"/>
        </w:rPr>
        <w:t xml:space="preserve"> Machado; </w:t>
      </w:r>
      <w:r w:rsidRPr="0047292C">
        <w:rPr>
          <w:lang w:val="es-MX"/>
        </w:rPr>
        <w:t>859-806-5112</w:t>
      </w:r>
      <w:r w:rsidR="006C3DF8" w:rsidRPr="0047292C">
        <w:rPr>
          <w:lang w:val="es-MX"/>
        </w:rPr>
        <w:t>;</w:t>
      </w:r>
      <w:r w:rsidR="00B75E0E" w:rsidRPr="0047292C">
        <w:rPr>
          <w:lang w:val="es-MX"/>
        </w:rPr>
        <w:t xml:space="preserve"> </w:t>
      </w:r>
      <w:hyperlink r:id="rId13" w:history="1">
        <w:r w:rsidR="00BF1ABE" w:rsidRPr="0047292C">
          <w:rPr>
            <w:rStyle w:val="Hyperlink"/>
            <w:rFonts w:ascii="Arial" w:hAnsi="Arial" w:cs="Arial"/>
            <w:sz w:val="24"/>
            <w:szCs w:val="24"/>
            <w:lang w:val="es-MX"/>
          </w:rPr>
          <w:t>cecilia.machado@goodwillky.org</w:t>
        </w:r>
      </w:hyperlink>
    </w:p>
    <w:bookmarkEnd w:id="0"/>
    <w:p w14:paraId="41D1C94C" w14:textId="77777777" w:rsidR="00CB3F2B" w:rsidRDefault="005243B9" w:rsidP="00CB3F2B">
      <w:pPr>
        <w:pStyle w:val="Heading2"/>
        <w:pBdr>
          <w:bottom w:val="single" w:sz="12" w:space="1" w:color="365F91"/>
        </w:pBdr>
      </w:pPr>
      <w:r w:rsidRPr="00DD5AFD">
        <w:rPr>
          <w:rFonts w:eastAsia="Times New Roman"/>
        </w:rPr>
        <w:t xml:space="preserve">OVR </w:t>
      </w:r>
      <w:r w:rsidR="00DD5AFD">
        <w:rPr>
          <w:rFonts w:eastAsia="Times New Roman"/>
        </w:rPr>
        <w:t>(</w:t>
      </w:r>
      <w:r w:rsidRPr="00DD5AFD">
        <w:rPr>
          <w:rFonts w:eastAsia="Times New Roman"/>
        </w:rPr>
        <w:t>In-house</w:t>
      </w:r>
      <w:r w:rsidR="00DD5AFD">
        <w:rPr>
          <w:rFonts w:eastAsia="Times New Roman"/>
        </w:rPr>
        <w:t>)</w:t>
      </w:r>
      <w:r w:rsidRPr="00DD5AFD">
        <w:rPr>
          <w:rFonts w:eastAsia="Times New Roman"/>
        </w:rPr>
        <w:t xml:space="preserve"> </w:t>
      </w:r>
      <w:r w:rsidR="003F09A5" w:rsidRPr="00DD5AFD">
        <w:rPr>
          <w:rFonts w:eastAsia="Times New Roman"/>
        </w:rPr>
        <w:t>K</w:t>
      </w:r>
      <w:r w:rsidRPr="00DD5AFD">
        <w:rPr>
          <w:rFonts w:eastAsia="Times New Roman"/>
        </w:rPr>
        <w:t xml:space="preserve">WIC </w:t>
      </w:r>
      <w:r w:rsidR="006C3DF8">
        <w:rPr>
          <w:rFonts w:eastAsia="Times New Roman"/>
        </w:rPr>
        <w:t>S</w:t>
      </w:r>
      <w:r w:rsidRPr="006C3DF8">
        <w:rPr>
          <w:rFonts w:eastAsia="Times New Roman"/>
        </w:rPr>
        <w:t>ervices</w:t>
      </w:r>
    </w:p>
    <w:p w14:paraId="7B3DBE49" w14:textId="4FED39C7" w:rsidR="005243B9" w:rsidRPr="00DD5AFD" w:rsidRDefault="00CB3F2B" w:rsidP="00B75E0E">
      <w:r>
        <w:rPr>
          <w:caps/>
        </w:rPr>
        <w:t>**</w:t>
      </w:r>
      <w:r w:rsidR="00DD5AFD">
        <w:rPr>
          <w:caps/>
        </w:rPr>
        <w:t>N</w:t>
      </w:r>
      <w:r w:rsidR="005243B9" w:rsidRPr="00DD5AFD">
        <w:t>o authorization needed</w:t>
      </w:r>
    </w:p>
    <w:p w14:paraId="0AB9F6BA" w14:textId="11C13376" w:rsidR="005243B9" w:rsidRDefault="005243B9" w:rsidP="00B75E0E">
      <w:pPr>
        <w:rPr>
          <w:rFonts w:eastAsia="Calibri"/>
          <w:bCs/>
        </w:rPr>
      </w:pPr>
      <w:r w:rsidRPr="003F09A5">
        <w:rPr>
          <w:rFonts w:eastAsia="Calibri"/>
          <w:bCs/>
          <w:caps/>
        </w:rPr>
        <w:t xml:space="preserve">** </w:t>
      </w:r>
      <w:r w:rsidR="003F09A5" w:rsidRPr="003F09A5">
        <w:rPr>
          <w:rFonts w:eastAsia="Calibri"/>
          <w:bCs/>
          <w:caps/>
        </w:rPr>
        <w:t>For referrals:</w:t>
      </w:r>
      <w:r w:rsidR="003F09A5">
        <w:rPr>
          <w:rFonts w:eastAsia="Calibri"/>
          <w:bCs/>
        </w:rPr>
        <w:t xml:space="preserve"> </w:t>
      </w:r>
      <w:r w:rsidRPr="003F09A5">
        <w:rPr>
          <w:rFonts w:eastAsia="Calibri"/>
          <w:bCs/>
        </w:rPr>
        <w:t xml:space="preserve">Please send encrypted </w:t>
      </w:r>
      <w:r w:rsidR="00164EB0">
        <w:rPr>
          <w:rFonts w:eastAsia="Calibri"/>
          <w:bCs/>
        </w:rPr>
        <w:t xml:space="preserve">or OMEv2 </w:t>
      </w:r>
      <w:r w:rsidRPr="003F09A5">
        <w:rPr>
          <w:rFonts w:eastAsia="Calibri"/>
          <w:bCs/>
        </w:rPr>
        <w:t xml:space="preserve">email </w:t>
      </w:r>
      <w:r w:rsidR="003F09A5" w:rsidRPr="003F09A5">
        <w:rPr>
          <w:rFonts w:eastAsia="Calibri"/>
          <w:bCs/>
        </w:rPr>
        <w:t xml:space="preserve">to </w:t>
      </w:r>
      <w:hyperlink r:id="rId14" w:history="1">
        <w:r w:rsidR="003F09A5" w:rsidRPr="00251162">
          <w:rPr>
            <w:rStyle w:val="Hyperlink"/>
            <w:rFonts w:ascii="Arial" w:eastAsia="Calibri" w:hAnsi="Arial" w:cs="Arial"/>
            <w:b/>
            <w:bCs/>
            <w:sz w:val="24"/>
            <w:szCs w:val="24"/>
          </w:rPr>
          <w:t>ovrkwic@ky.gov</w:t>
        </w:r>
      </w:hyperlink>
      <w:r w:rsidR="003F09A5" w:rsidRPr="003F09A5">
        <w:rPr>
          <w:rFonts w:eastAsia="Calibri"/>
          <w:bCs/>
        </w:rPr>
        <w:t xml:space="preserve"> </w:t>
      </w:r>
      <w:r w:rsidR="00E668A9" w:rsidRPr="003F09A5">
        <w:rPr>
          <w:rFonts w:eastAsia="Calibri"/>
          <w:bCs/>
        </w:rPr>
        <w:t>with</w:t>
      </w:r>
      <w:r w:rsidR="003F09A5" w:rsidRPr="003F09A5">
        <w:rPr>
          <w:rFonts w:eastAsia="Calibri"/>
          <w:bCs/>
        </w:rPr>
        <w:t xml:space="preserve"> </w:t>
      </w:r>
      <w:r w:rsidR="00AC33B5" w:rsidRPr="003F09A5">
        <w:rPr>
          <w:rFonts w:eastAsia="Calibri"/>
          <w:bCs/>
        </w:rPr>
        <w:t>case number</w:t>
      </w:r>
      <w:r w:rsidRPr="003F09A5">
        <w:rPr>
          <w:rFonts w:eastAsia="Calibri"/>
          <w:bCs/>
        </w:rPr>
        <w:t xml:space="preserve"> and a request for needed services.</w:t>
      </w:r>
      <w:r w:rsidR="006C3DF8">
        <w:rPr>
          <w:rFonts w:eastAsia="Calibri"/>
          <w:bCs/>
        </w:rPr>
        <w:t xml:space="preserve">  Application and recent BPQY must already be uploaded to CMS.</w:t>
      </w:r>
    </w:p>
    <w:tbl>
      <w:tblPr>
        <w:tblStyle w:val="TableGrid21"/>
        <w:tblW w:w="11126" w:type="dxa"/>
        <w:tblInd w:w="-848" w:type="dxa"/>
        <w:tblLayout w:type="fixed"/>
        <w:tblLook w:val="04A0" w:firstRow="1" w:lastRow="0" w:firstColumn="1" w:lastColumn="0" w:noHBand="0" w:noVBand="1"/>
      </w:tblPr>
      <w:tblGrid>
        <w:gridCol w:w="1563"/>
        <w:gridCol w:w="4410"/>
        <w:gridCol w:w="1800"/>
        <w:gridCol w:w="3353"/>
      </w:tblGrid>
      <w:tr w:rsidR="00113973" w:rsidRPr="00111992" w14:paraId="0E1411A6" w14:textId="77777777" w:rsidTr="00E668A9">
        <w:trPr>
          <w:trHeight w:val="602"/>
          <w:tblHeader/>
        </w:trPr>
        <w:tc>
          <w:tcPr>
            <w:tcW w:w="1563" w:type="dxa"/>
            <w:shd w:val="clear" w:color="auto" w:fill="DDD9C3"/>
            <w:vAlign w:val="center"/>
          </w:tcPr>
          <w:p w14:paraId="1B3AE8F5" w14:textId="77777777" w:rsidR="005243B9" w:rsidRPr="00CB3F2B" w:rsidRDefault="005243B9" w:rsidP="00CB3F2B">
            <w:pPr>
              <w:rPr>
                <w:b/>
                <w:bCs/>
              </w:rPr>
            </w:pPr>
            <w:r w:rsidRPr="00CB3F2B">
              <w:rPr>
                <w:b/>
                <w:bCs/>
              </w:rPr>
              <w:t>KWIC</w:t>
            </w:r>
          </w:p>
        </w:tc>
        <w:tc>
          <w:tcPr>
            <w:tcW w:w="4410" w:type="dxa"/>
            <w:shd w:val="clear" w:color="auto" w:fill="DDD9C3"/>
            <w:vAlign w:val="center"/>
          </w:tcPr>
          <w:p w14:paraId="3E07B900" w14:textId="77777777" w:rsidR="005243B9" w:rsidRPr="00CB3F2B" w:rsidRDefault="005243B9" w:rsidP="00CB3F2B">
            <w:pPr>
              <w:rPr>
                <w:b/>
                <w:bCs/>
              </w:rPr>
            </w:pPr>
            <w:r w:rsidRPr="00CB3F2B">
              <w:rPr>
                <w:b/>
                <w:bCs/>
              </w:rPr>
              <w:t>Service area</w:t>
            </w:r>
          </w:p>
        </w:tc>
        <w:tc>
          <w:tcPr>
            <w:tcW w:w="1800" w:type="dxa"/>
            <w:shd w:val="clear" w:color="auto" w:fill="DDD9C3"/>
            <w:vAlign w:val="center"/>
          </w:tcPr>
          <w:p w14:paraId="4950FF1B" w14:textId="77777777" w:rsidR="005243B9" w:rsidRPr="00CB3F2B" w:rsidRDefault="005243B9" w:rsidP="00CB3F2B">
            <w:pPr>
              <w:rPr>
                <w:b/>
                <w:bCs/>
              </w:rPr>
            </w:pPr>
            <w:r w:rsidRPr="00CB3F2B">
              <w:rPr>
                <w:b/>
                <w:bCs/>
              </w:rPr>
              <w:t>Phone</w:t>
            </w:r>
          </w:p>
        </w:tc>
        <w:tc>
          <w:tcPr>
            <w:tcW w:w="3353" w:type="dxa"/>
            <w:shd w:val="clear" w:color="auto" w:fill="DDD9C3"/>
            <w:vAlign w:val="center"/>
          </w:tcPr>
          <w:p w14:paraId="43577AF0" w14:textId="77777777" w:rsidR="005243B9" w:rsidRPr="00CB3F2B" w:rsidRDefault="005243B9" w:rsidP="00CB3F2B">
            <w:pPr>
              <w:rPr>
                <w:b/>
                <w:bCs/>
              </w:rPr>
            </w:pPr>
            <w:r w:rsidRPr="00CB3F2B">
              <w:rPr>
                <w:b/>
                <w:bCs/>
              </w:rPr>
              <w:t>Email</w:t>
            </w:r>
          </w:p>
        </w:tc>
      </w:tr>
      <w:tr w:rsidR="002804DF" w:rsidRPr="00111992" w14:paraId="28CEE431" w14:textId="77777777" w:rsidTr="000603A7">
        <w:trPr>
          <w:trHeight w:val="2267"/>
        </w:trPr>
        <w:tc>
          <w:tcPr>
            <w:tcW w:w="1563" w:type="dxa"/>
            <w:shd w:val="clear" w:color="auto" w:fill="DBE5F1"/>
            <w:vAlign w:val="center"/>
          </w:tcPr>
          <w:p w14:paraId="32F5B338" w14:textId="352DFA41" w:rsidR="002804DF" w:rsidRPr="00CB3F2B" w:rsidRDefault="002804DF" w:rsidP="002804DF">
            <w:pPr>
              <w:rPr>
                <w:b/>
                <w:bCs/>
              </w:rPr>
            </w:pPr>
            <w:r>
              <w:rPr>
                <w:b/>
                <w:bCs/>
              </w:rPr>
              <w:t>Alaina Moore</w:t>
            </w:r>
          </w:p>
        </w:tc>
        <w:tc>
          <w:tcPr>
            <w:tcW w:w="4410" w:type="dxa"/>
            <w:vAlign w:val="center"/>
          </w:tcPr>
          <w:p w14:paraId="08606579" w14:textId="45DC7667" w:rsidR="002804DF" w:rsidRPr="00111992" w:rsidRDefault="002804DF" w:rsidP="002804DF">
            <w:pPr>
              <w:jc w:val="center"/>
              <w:rPr>
                <w:rFonts w:eastAsia="Calibri"/>
              </w:rPr>
            </w:pPr>
            <w:r w:rsidRPr="00932E1C">
              <w:rPr>
                <w:rFonts w:eastAsia="Calibri"/>
                <w:b/>
                <w:bCs/>
              </w:rPr>
              <w:t>(West Region)</w:t>
            </w:r>
            <w:r>
              <w:rPr>
                <w:rFonts w:eastAsia="Calibri"/>
              </w:rPr>
              <w:t xml:space="preserve"> Paducah, Owensboro, and West Blind districts;</w:t>
            </w:r>
          </w:p>
          <w:p w14:paraId="75218C6D" w14:textId="59A1724D" w:rsidR="002804DF" w:rsidRPr="00111992" w:rsidRDefault="002804DF" w:rsidP="002804DF">
            <w:pPr>
              <w:jc w:val="center"/>
              <w:rPr>
                <w:rFonts w:eastAsia="Calibri"/>
              </w:rPr>
            </w:pPr>
            <w:r w:rsidRPr="00932E1C">
              <w:rPr>
                <w:rFonts w:eastAsia="Calibri"/>
                <w:b/>
                <w:bCs/>
              </w:rPr>
              <w:t>(South Region)</w:t>
            </w:r>
            <w:r>
              <w:rPr>
                <w:rFonts w:eastAsia="Calibri"/>
              </w:rPr>
              <w:t xml:space="preserve"> Bowling Green and Somerset districts (except Corbin);</w:t>
            </w:r>
          </w:p>
          <w:p w14:paraId="16E941BD" w14:textId="231517A7" w:rsidR="002804DF" w:rsidRPr="00111992" w:rsidRDefault="002804DF" w:rsidP="002804DF">
            <w:pPr>
              <w:jc w:val="center"/>
              <w:rPr>
                <w:rFonts w:eastAsia="Calibri"/>
              </w:rPr>
            </w:pPr>
            <w:r w:rsidRPr="00932E1C">
              <w:rPr>
                <w:rFonts w:eastAsia="Calibri"/>
                <w:b/>
                <w:bCs/>
              </w:rPr>
              <w:t>(West Central Region)</w:t>
            </w:r>
            <w:r>
              <w:rPr>
                <w:rFonts w:eastAsia="Calibri"/>
              </w:rPr>
              <w:t xml:space="preserve"> Louisville, Elizabethtown, East Jefferson, and Central Blind districts</w:t>
            </w:r>
          </w:p>
        </w:tc>
        <w:tc>
          <w:tcPr>
            <w:tcW w:w="1800" w:type="dxa"/>
            <w:vAlign w:val="center"/>
          </w:tcPr>
          <w:p w14:paraId="0D8BB3B3" w14:textId="210F39B8" w:rsidR="002804DF" w:rsidRPr="00111992" w:rsidRDefault="002804DF" w:rsidP="002804DF">
            <w:r>
              <w:t>(</w:t>
            </w:r>
            <w:r w:rsidRPr="002804DF">
              <w:t>502</w:t>
            </w:r>
            <w:r>
              <w:t>)</w:t>
            </w:r>
            <w:r w:rsidRPr="002804DF">
              <w:t>963-2206</w:t>
            </w:r>
          </w:p>
        </w:tc>
        <w:tc>
          <w:tcPr>
            <w:tcW w:w="3353" w:type="dxa"/>
            <w:vAlign w:val="center"/>
          </w:tcPr>
          <w:p w14:paraId="4C5A3734" w14:textId="77777777" w:rsidR="00854B99" w:rsidRDefault="002804DF" w:rsidP="002804DF">
            <w:pPr>
              <w:spacing w:after="360"/>
              <w:rPr>
                <w:rFonts w:eastAsia="Calibri"/>
              </w:rPr>
            </w:pPr>
            <w:r w:rsidRPr="003F09A5">
              <w:t xml:space="preserve">Referrals:  </w:t>
            </w:r>
            <w:hyperlink r:id="rId15" w:history="1">
              <w:r w:rsidRPr="003F09A5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</w:rPr>
                <w:t>ovrkwic@ky.gov</w:t>
              </w:r>
            </w:hyperlink>
            <w:r w:rsidRPr="003F09A5">
              <w:rPr>
                <w:rFonts w:eastAsia="Calibri"/>
              </w:rPr>
              <w:t>;</w:t>
            </w:r>
            <w:r>
              <w:rPr>
                <w:rFonts w:eastAsia="Calibri"/>
              </w:rPr>
              <w:t xml:space="preserve"> </w:t>
            </w:r>
          </w:p>
          <w:p w14:paraId="43798ACE" w14:textId="4534CC38" w:rsidR="00854B99" w:rsidRPr="002804DF" w:rsidRDefault="000C2329" w:rsidP="002804DF">
            <w:pPr>
              <w:spacing w:after="360"/>
              <w:rPr>
                <w:rFonts w:eastAsia="Calibri"/>
              </w:rPr>
            </w:pPr>
            <w:hyperlink r:id="rId16" w:history="1">
              <w:r w:rsidR="00220FFA" w:rsidRPr="00512736">
                <w:rPr>
                  <w:rStyle w:val="Hyperlink"/>
                  <w:rFonts w:ascii="Arial" w:eastAsia="Calibri" w:hAnsi="Arial" w:cs="Arial"/>
                  <w:sz w:val="24"/>
                  <w:szCs w:val="24"/>
                </w:rPr>
                <w:t>Alaina.Moore@ky.gov</w:t>
              </w:r>
            </w:hyperlink>
          </w:p>
        </w:tc>
      </w:tr>
      <w:tr w:rsidR="00113973" w:rsidRPr="00111992" w14:paraId="2AB56DD8" w14:textId="77777777" w:rsidTr="000603A7">
        <w:trPr>
          <w:trHeight w:val="1610"/>
        </w:trPr>
        <w:tc>
          <w:tcPr>
            <w:tcW w:w="1563" w:type="dxa"/>
            <w:shd w:val="clear" w:color="auto" w:fill="DBE5F1"/>
            <w:vAlign w:val="center"/>
          </w:tcPr>
          <w:p w14:paraId="5E258CA5" w14:textId="6861A835" w:rsidR="005243B9" w:rsidRPr="00CB3F2B" w:rsidRDefault="005243B9" w:rsidP="00CB3F2B">
            <w:pPr>
              <w:rPr>
                <w:b/>
                <w:bCs/>
              </w:rPr>
            </w:pPr>
            <w:r w:rsidRPr="00CB3F2B">
              <w:rPr>
                <w:b/>
                <w:bCs/>
              </w:rPr>
              <w:t>Evangeline</w:t>
            </w:r>
            <w:r w:rsidR="00932E1C">
              <w:rPr>
                <w:b/>
                <w:bCs/>
              </w:rPr>
              <w:t xml:space="preserve"> Johnson</w:t>
            </w:r>
          </w:p>
        </w:tc>
        <w:tc>
          <w:tcPr>
            <w:tcW w:w="4410" w:type="dxa"/>
            <w:vAlign w:val="center"/>
          </w:tcPr>
          <w:p w14:paraId="16F747D4" w14:textId="77777777" w:rsidR="005243B9" w:rsidRDefault="00F734FD" w:rsidP="00932E1C">
            <w:pPr>
              <w:jc w:val="center"/>
              <w:rPr>
                <w:rFonts w:eastAsia="Calibri"/>
              </w:rPr>
            </w:pPr>
            <w:r w:rsidRPr="00932E1C">
              <w:rPr>
                <w:rFonts w:eastAsia="Calibri"/>
                <w:b/>
                <w:bCs/>
              </w:rPr>
              <w:t>(East Central and East regions)</w:t>
            </w:r>
            <w:r>
              <w:rPr>
                <w:rFonts w:eastAsia="Calibri"/>
              </w:rPr>
              <w:t xml:space="preserve"> </w:t>
            </w:r>
            <w:r w:rsidR="005243B9" w:rsidRPr="00111992">
              <w:rPr>
                <w:rFonts w:eastAsia="Calibri"/>
              </w:rPr>
              <w:t xml:space="preserve">Danville, Florence, Lexington, Prestonsburg, Ashland, Hazard, Bluegrass, Covington, </w:t>
            </w:r>
            <w:r w:rsidR="00452EF2">
              <w:rPr>
                <w:rFonts w:eastAsia="Calibri"/>
              </w:rPr>
              <w:t>and East Blind d</w:t>
            </w:r>
            <w:r w:rsidR="005243B9" w:rsidRPr="00111992">
              <w:rPr>
                <w:rFonts w:eastAsia="Calibri"/>
              </w:rPr>
              <w:t>istricts</w:t>
            </w:r>
          </w:p>
          <w:p w14:paraId="61918E93" w14:textId="6838FCC2" w:rsidR="00A01BB8" w:rsidRPr="00111992" w:rsidRDefault="00A01BB8" w:rsidP="00A01BB8">
            <w:r>
              <w:rPr>
                <w:rFonts w:eastAsia="Calibri"/>
              </w:rPr>
              <w:t>And the Corbin office</w:t>
            </w:r>
          </w:p>
        </w:tc>
        <w:tc>
          <w:tcPr>
            <w:tcW w:w="1800" w:type="dxa"/>
            <w:vAlign w:val="center"/>
          </w:tcPr>
          <w:p w14:paraId="2817882D" w14:textId="77777777" w:rsidR="005243B9" w:rsidRPr="00111992" w:rsidRDefault="0001296B" w:rsidP="00CB3F2B">
            <w:r>
              <w:t>(</w:t>
            </w:r>
            <w:r w:rsidR="005243B9" w:rsidRPr="00111992">
              <w:t>8</w:t>
            </w:r>
            <w:r>
              <w:t>59)</w:t>
            </w:r>
            <w:r w:rsidR="005243B9" w:rsidRPr="00111992">
              <w:t>246-2537</w:t>
            </w:r>
          </w:p>
        </w:tc>
        <w:tc>
          <w:tcPr>
            <w:tcW w:w="3353" w:type="dxa"/>
            <w:vAlign w:val="center"/>
          </w:tcPr>
          <w:p w14:paraId="66E0B242" w14:textId="0DF40F60" w:rsidR="003F09A5" w:rsidRPr="003F09A5" w:rsidRDefault="003F09A5" w:rsidP="00932E1C">
            <w:pPr>
              <w:spacing w:after="360"/>
              <w:rPr>
                <w:rFonts w:eastAsia="Calibri"/>
              </w:rPr>
            </w:pPr>
            <w:r w:rsidRPr="003F09A5">
              <w:t xml:space="preserve">Referrals:  </w:t>
            </w:r>
            <w:hyperlink r:id="rId17" w:history="1">
              <w:r w:rsidRPr="003F09A5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</w:rPr>
                <w:t>ovrkwic@ky.gov</w:t>
              </w:r>
            </w:hyperlink>
            <w:r w:rsidRPr="003F09A5">
              <w:rPr>
                <w:rFonts w:eastAsia="Calibri"/>
              </w:rPr>
              <w:t>;</w:t>
            </w:r>
          </w:p>
          <w:p w14:paraId="29CFF9F8" w14:textId="7ADFCC24" w:rsidR="005243B9" w:rsidRPr="00111992" w:rsidRDefault="000C2329" w:rsidP="00CB3F2B">
            <w:pPr>
              <w:rPr>
                <w:u w:val="single"/>
              </w:rPr>
            </w:pPr>
            <w:hyperlink r:id="rId18" w:history="1">
              <w:r w:rsidR="003F09A5" w:rsidRPr="0025116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Evangeline.Johnson@ky.gov</w:t>
              </w:r>
            </w:hyperlink>
          </w:p>
        </w:tc>
      </w:tr>
      <w:tr w:rsidR="00113973" w:rsidRPr="00111992" w14:paraId="69FCD098" w14:textId="77777777" w:rsidTr="000603A7">
        <w:trPr>
          <w:trHeight w:val="1880"/>
        </w:trPr>
        <w:tc>
          <w:tcPr>
            <w:tcW w:w="1563" w:type="dxa"/>
            <w:shd w:val="clear" w:color="auto" w:fill="DBE5F1"/>
            <w:vAlign w:val="center"/>
          </w:tcPr>
          <w:p w14:paraId="0D43CDA4" w14:textId="440A71B8" w:rsidR="005243B9" w:rsidRPr="00CB3F2B" w:rsidRDefault="005243B9" w:rsidP="00CB3F2B">
            <w:pPr>
              <w:rPr>
                <w:b/>
                <w:bCs/>
              </w:rPr>
            </w:pPr>
            <w:r w:rsidRPr="00CB3F2B">
              <w:rPr>
                <w:b/>
                <w:bCs/>
              </w:rPr>
              <w:t>Sarah</w:t>
            </w:r>
            <w:r w:rsidR="00932E1C">
              <w:rPr>
                <w:b/>
                <w:bCs/>
              </w:rPr>
              <w:t xml:space="preserve"> Richardson</w:t>
            </w:r>
          </w:p>
        </w:tc>
        <w:tc>
          <w:tcPr>
            <w:tcW w:w="4410" w:type="dxa"/>
            <w:vAlign w:val="center"/>
          </w:tcPr>
          <w:p w14:paraId="7D34BBB4" w14:textId="77777777" w:rsidR="005243B9" w:rsidRPr="00111992" w:rsidRDefault="005243B9" w:rsidP="00932E1C">
            <w:pPr>
              <w:jc w:val="center"/>
            </w:pPr>
            <w:r w:rsidRPr="00111992">
              <w:t>Consumers who will meet at Georgetown and Frankfort OVR offices</w:t>
            </w:r>
          </w:p>
        </w:tc>
        <w:tc>
          <w:tcPr>
            <w:tcW w:w="1800" w:type="dxa"/>
            <w:vAlign w:val="center"/>
          </w:tcPr>
          <w:p w14:paraId="6B11F242" w14:textId="77777777" w:rsidR="005243B9" w:rsidRPr="00111992" w:rsidRDefault="0001296B" w:rsidP="00CB3F2B">
            <w:r>
              <w:t>(502)</w:t>
            </w:r>
            <w:r w:rsidR="005243B9" w:rsidRPr="00111992">
              <w:t>782-3423</w:t>
            </w:r>
          </w:p>
        </w:tc>
        <w:tc>
          <w:tcPr>
            <w:tcW w:w="3353" w:type="dxa"/>
            <w:vAlign w:val="center"/>
          </w:tcPr>
          <w:p w14:paraId="354AD5EA" w14:textId="5BB69DF0" w:rsidR="003F09A5" w:rsidRDefault="003F09A5" w:rsidP="00932E1C">
            <w:pPr>
              <w:spacing w:after="360"/>
              <w:rPr>
                <w:rFonts w:eastAsia="Calibri"/>
              </w:rPr>
            </w:pPr>
            <w:r w:rsidRPr="003F09A5">
              <w:t xml:space="preserve">Referrals:  </w:t>
            </w:r>
            <w:hyperlink r:id="rId19" w:history="1">
              <w:r w:rsidRPr="003F09A5">
                <w:rPr>
                  <w:rStyle w:val="Hyperlink"/>
                  <w:rFonts w:ascii="Arial" w:eastAsia="Calibri" w:hAnsi="Arial" w:cs="Arial"/>
                  <w:b/>
                  <w:bCs/>
                  <w:sz w:val="24"/>
                  <w:szCs w:val="24"/>
                </w:rPr>
                <w:t>ovrkwic@ky.gov</w:t>
              </w:r>
            </w:hyperlink>
            <w:r w:rsidRPr="003F09A5">
              <w:rPr>
                <w:rFonts w:eastAsia="Calibri"/>
              </w:rPr>
              <w:t>;</w:t>
            </w:r>
          </w:p>
          <w:p w14:paraId="2A87B036" w14:textId="47702BBD" w:rsidR="005243B9" w:rsidRPr="00111992" w:rsidRDefault="000C2329" w:rsidP="00CB3F2B">
            <w:hyperlink r:id="rId20" w:history="1">
              <w:r w:rsidR="003F09A5" w:rsidRPr="00251162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SarahF.Richardson@ky.gov</w:t>
              </w:r>
            </w:hyperlink>
          </w:p>
          <w:p w14:paraId="327FC030" w14:textId="77777777" w:rsidR="005243B9" w:rsidRPr="00111992" w:rsidRDefault="005243B9" w:rsidP="00CB3F2B"/>
        </w:tc>
      </w:tr>
    </w:tbl>
    <w:p w14:paraId="479EBD23" w14:textId="77777777" w:rsidR="00873F7F" w:rsidRDefault="00873F7F">
      <w:pPr>
        <w:spacing w:after="200"/>
        <w:rPr>
          <w:rFonts w:eastAsia="Times New Roman" w:cstheme="majorBidi"/>
          <w:b/>
          <w:color w:val="365F91" w:themeColor="accent1" w:themeShade="BF"/>
          <w:sz w:val="24"/>
          <w:szCs w:val="26"/>
        </w:rPr>
      </w:pPr>
      <w:r>
        <w:rPr>
          <w:rFonts w:eastAsia="Times New Roman"/>
        </w:rPr>
        <w:br w:type="page"/>
      </w:r>
    </w:p>
    <w:p w14:paraId="22DB4B49" w14:textId="36B4D661" w:rsidR="005243B9" w:rsidRDefault="005243B9" w:rsidP="00932E1C">
      <w:pPr>
        <w:pStyle w:val="Heading2"/>
        <w:pBdr>
          <w:bottom w:val="single" w:sz="12" w:space="1" w:color="365F91"/>
        </w:pBdr>
        <w:rPr>
          <w:rFonts w:eastAsia="Times New Roman"/>
        </w:rPr>
      </w:pPr>
      <w:r w:rsidRPr="00111992">
        <w:rPr>
          <w:rFonts w:eastAsia="Times New Roman"/>
        </w:rPr>
        <w:lastRenderedPageBreak/>
        <w:t>Community Partner Work Incentive Coordinators (CPWIC)</w:t>
      </w:r>
      <w:r w:rsidR="00164EB0">
        <w:rPr>
          <w:rFonts w:eastAsia="Times New Roman"/>
        </w:rPr>
        <w:t xml:space="preserve"> – when WIPA and KWIC are not available or consumer requests the vendor</w:t>
      </w:r>
    </w:p>
    <w:p w14:paraId="51E3F0DB" w14:textId="77777777" w:rsidR="005243B9" w:rsidRPr="00932E1C" w:rsidRDefault="005243B9" w:rsidP="00156657">
      <w:pPr>
        <w:spacing w:before="120" w:after="240"/>
        <w:rPr>
          <w:rFonts w:eastAsia="Calibri"/>
          <w:b/>
          <w:bCs/>
          <w:color w:val="A40000"/>
        </w:rPr>
      </w:pPr>
      <w:r w:rsidRPr="00932E1C">
        <w:rPr>
          <w:rFonts w:eastAsia="Calibri"/>
          <w:b/>
          <w:bCs/>
          <w:color w:val="A40000"/>
        </w:rPr>
        <w:t>***Please see Benefits Analysis Service Fee Memo for authorization instructions</w:t>
      </w:r>
    </w:p>
    <w:tbl>
      <w:tblPr>
        <w:tblStyle w:val="TableGrid11"/>
        <w:tblW w:w="11071" w:type="dxa"/>
        <w:jc w:val="center"/>
        <w:tblLayout w:type="fixed"/>
        <w:tblLook w:val="04A0" w:firstRow="1" w:lastRow="0" w:firstColumn="1" w:lastColumn="0" w:noHBand="0" w:noVBand="1"/>
      </w:tblPr>
      <w:tblGrid>
        <w:gridCol w:w="1795"/>
        <w:gridCol w:w="3420"/>
        <w:gridCol w:w="1710"/>
        <w:gridCol w:w="4146"/>
      </w:tblGrid>
      <w:tr w:rsidR="00113973" w:rsidRPr="00111992" w14:paraId="79827418" w14:textId="77777777" w:rsidTr="0047292C">
        <w:trPr>
          <w:trHeight w:val="750"/>
          <w:tblHeader/>
          <w:jc w:val="center"/>
        </w:trPr>
        <w:tc>
          <w:tcPr>
            <w:tcW w:w="1795" w:type="dxa"/>
            <w:shd w:val="clear" w:color="auto" w:fill="DDD9C3"/>
            <w:vAlign w:val="center"/>
          </w:tcPr>
          <w:p w14:paraId="674AD817" w14:textId="6B664A2C" w:rsidR="005243B9" w:rsidRPr="00E27D10" w:rsidRDefault="005243B9" w:rsidP="00E27D10">
            <w:pPr>
              <w:jc w:val="center"/>
              <w:rPr>
                <w:rFonts w:eastAsia="Times New Roman" w:cs="Arial"/>
                <w:b/>
                <w:bCs/>
              </w:rPr>
            </w:pPr>
            <w:r w:rsidRPr="00E27D10">
              <w:rPr>
                <w:rFonts w:eastAsia="Times New Roman" w:cs="Arial"/>
                <w:b/>
                <w:bCs/>
              </w:rPr>
              <w:t>Vendor</w:t>
            </w:r>
          </w:p>
        </w:tc>
        <w:tc>
          <w:tcPr>
            <w:tcW w:w="3420" w:type="dxa"/>
            <w:shd w:val="clear" w:color="auto" w:fill="DDD9C3"/>
            <w:vAlign w:val="center"/>
          </w:tcPr>
          <w:p w14:paraId="3D50DD25" w14:textId="77777777" w:rsidR="005243B9" w:rsidRPr="00E27D10" w:rsidRDefault="005243B9" w:rsidP="00113973">
            <w:pPr>
              <w:jc w:val="center"/>
              <w:rPr>
                <w:rFonts w:eastAsia="Times New Roman" w:cs="Arial"/>
                <w:b/>
                <w:bCs/>
              </w:rPr>
            </w:pPr>
            <w:r w:rsidRPr="00E27D10">
              <w:rPr>
                <w:rFonts w:eastAsia="Times New Roman" w:cs="Arial"/>
                <w:b/>
                <w:bCs/>
              </w:rPr>
              <w:t>Agency/Address</w:t>
            </w:r>
          </w:p>
        </w:tc>
        <w:tc>
          <w:tcPr>
            <w:tcW w:w="1710" w:type="dxa"/>
            <w:shd w:val="clear" w:color="auto" w:fill="DDD9C3"/>
            <w:vAlign w:val="center"/>
          </w:tcPr>
          <w:p w14:paraId="6240B8C5" w14:textId="77777777" w:rsidR="005243B9" w:rsidRPr="00E27D10" w:rsidRDefault="005243B9" w:rsidP="00113973">
            <w:pPr>
              <w:jc w:val="center"/>
              <w:rPr>
                <w:rFonts w:eastAsia="Times New Roman" w:cs="Arial"/>
                <w:b/>
                <w:bCs/>
              </w:rPr>
            </w:pPr>
            <w:r w:rsidRPr="00E27D10">
              <w:rPr>
                <w:rFonts w:eastAsia="Times New Roman" w:cs="Arial"/>
                <w:b/>
                <w:bCs/>
              </w:rPr>
              <w:t>Phone</w:t>
            </w:r>
          </w:p>
        </w:tc>
        <w:tc>
          <w:tcPr>
            <w:tcW w:w="4146" w:type="dxa"/>
            <w:shd w:val="clear" w:color="auto" w:fill="DDD9C3"/>
            <w:vAlign w:val="center"/>
          </w:tcPr>
          <w:p w14:paraId="67FD3FB8" w14:textId="77777777" w:rsidR="005243B9" w:rsidRPr="00E27D10" w:rsidRDefault="005243B9" w:rsidP="00113973">
            <w:pPr>
              <w:jc w:val="center"/>
              <w:rPr>
                <w:rFonts w:eastAsia="Times New Roman" w:cs="Arial"/>
                <w:b/>
                <w:bCs/>
              </w:rPr>
            </w:pPr>
            <w:r w:rsidRPr="00E27D10">
              <w:rPr>
                <w:rFonts w:eastAsia="Times New Roman" w:cs="Arial"/>
                <w:b/>
                <w:bCs/>
              </w:rPr>
              <w:t>Email</w:t>
            </w:r>
          </w:p>
        </w:tc>
      </w:tr>
      <w:tr w:rsidR="00BF6B11" w:rsidRPr="00111992" w14:paraId="138F8274" w14:textId="77777777" w:rsidTr="006A3E00">
        <w:trPr>
          <w:trHeight w:val="1079"/>
          <w:jc w:val="center"/>
        </w:trPr>
        <w:tc>
          <w:tcPr>
            <w:tcW w:w="1795" w:type="dxa"/>
            <w:shd w:val="clear" w:color="auto" w:fill="DBE5F1"/>
            <w:vAlign w:val="center"/>
          </w:tcPr>
          <w:p w14:paraId="6EAE9BB0" w14:textId="12CC46E4" w:rsidR="00BF6B11" w:rsidRPr="00E27D10" w:rsidRDefault="00BF6B11" w:rsidP="005968D4">
            <w:pPr>
              <w:spacing w:after="0"/>
              <w:rPr>
                <w:rFonts w:eastAsia="Times New Roman" w:cs="Arial"/>
                <w:b/>
                <w:bCs/>
              </w:rPr>
            </w:pPr>
            <w:bookmarkStart w:id="1" w:name="_Hlk138943351"/>
            <w:r>
              <w:rPr>
                <w:rFonts w:eastAsia="Times New Roman" w:cs="Arial"/>
                <w:b/>
                <w:bCs/>
              </w:rPr>
              <w:t>Tiffany Byers</w:t>
            </w:r>
          </w:p>
        </w:tc>
        <w:tc>
          <w:tcPr>
            <w:tcW w:w="3420" w:type="dxa"/>
            <w:vAlign w:val="center"/>
          </w:tcPr>
          <w:p w14:paraId="2E4F543D" w14:textId="77777777" w:rsidR="00BF6B11" w:rsidRDefault="00BF6B11" w:rsidP="005E6329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>
              <w:rPr>
                <w:rFonts w:eastAsia="Times New Roman" w:cs="Arial"/>
                <w:b/>
                <w:bCs/>
              </w:rPr>
              <w:t>CSP</w:t>
            </w:r>
          </w:p>
          <w:p w14:paraId="290A2A2C" w14:textId="77777777" w:rsidR="005E6329" w:rsidRPr="006A3E00" w:rsidRDefault="005E6329" w:rsidP="006A3E00">
            <w:pPr>
              <w:spacing w:after="0"/>
              <w:jc w:val="center"/>
              <w:rPr>
                <w:rFonts w:eastAsia="Times New Roman" w:cs="Arial"/>
              </w:rPr>
            </w:pPr>
            <w:r w:rsidRPr="006A3E00">
              <w:rPr>
                <w:rFonts w:eastAsia="Times New Roman" w:cs="Arial"/>
              </w:rPr>
              <w:t>1106 Penile Road</w:t>
            </w:r>
          </w:p>
          <w:p w14:paraId="09F2C2F8" w14:textId="42E2EA7A" w:rsidR="005E6329" w:rsidRPr="005E6329" w:rsidRDefault="005E6329" w:rsidP="006A3E00">
            <w:pPr>
              <w:spacing w:after="0"/>
              <w:jc w:val="center"/>
              <w:rPr>
                <w:rFonts w:eastAsia="Times New Roman" w:cs="Arial"/>
              </w:rPr>
            </w:pPr>
            <w:r w:rsidRPr="006A3E00">
              <w:rPr>
                <w:rFonts w:eastAsia="Times New Roman" w:cs="Arial"/>
              </w:rPr>
              <w:t>Louisville, KY 40272</w:t>
            </w:r>
          </w:p>
        </w:tc>
        <w:tc>
          <w:tcPr>
            <w:tcW w:w="1710" w:type="dxa"/>
            <w:vAlign w:val="center"/>
          </w:tcPr>
          <w:p w14:paraId="412E4729" w14:textId="3A752E0F" w:rsidR="00BF6B11" w:rsidRPr="00E27D10" w:rsidRDefault="005E6329" w:rsidP="005968D4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502-263-8477</w:t>
            </w:r>
          </w:p>
        </w:tc>
        <w:tc>
          <w:tcPr>
            <w:tcW w:w="4146" w:type="dxa"/>
            <w:vAlign w:val="center"/>
          </w:tcPr>
          <w:p w14:paraId="276CCA09" w14:textId="5CA716ED" w:rsidR="00BF6B11" w:rsidRPr="00E27D10" w:rsidRDefault="005E6329" w:rsidP="005968D4">
            <w:pPr>
              <w:spacing w:after="0"/>
              <w:jc w:val="center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</w:rPr>
            </w:pPr>
            <w:r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</w:rPr>
              <w:t>tbyers@cspky.org</w:t>
            </w:r>
          </w:p>
        </w:tc>
      </w:tr>
      <w:bookmarkEnd w:id="1"/>
      <w:tr w:rsidR="00BF6B11" w:rsidRPr="00111992" w14:paraId="34887802" w14:textId="77777777" w:rsidTr="005968D4">
        <w:trPr>
          <w:trHeight w:val="1574"/>
          <w:jc w:val="center"/>
        </w:trPr>
        <w:tc>
          <w:tcPr>
            <w:tcW w:w="1795" w:type="dxa"/>
            <w:shd w:val="clear" w:color="auto" w:fill="DBE5F1"/>
            <w:vAlign w:val="center"/>
          </w:tcPr>
          <w:p w14:paraId="52756693" w14:textId="77777777" w:rsidR="00BF6B11" w:rsidRPr="00E27D10" w:rsidRDefault="00BF6B11" w:rsidP="005968D4">
            <w:pPr>
              <w:spacing w:after="0"/>
              <w:rPr>
                <w:rFonts w:eastAsia="Times New Roman" w:cs="Arial"/>
                <w:b/>
                <w:bCs/>
              </w:rPr>
            </w:pPr>
            <w:r w:rsidRPr="00E27D10">
              <w:rPr>
                <w:rFonts w:eastAsia="Times New Roman" w:cs="Arial"/>
                <w:b/>
                <w:bCs/>
              </w:rPr>
              <w:t xml:space="preserve">Carol </w:t>
            </w:r>
            <w:proofErr w:type="spellStart"/>
            <w:r w:rsidRPr="00E27D10">
              <w:rPr>
                <w:rFonts w:eastAsia="Times New Roman" w:cs="Arial"/>
                <w:b/>
                <w:bCs/>
              </w:rPr>
              <w:t>Dupin</w:t>
            </w:r>
            <w:proofErr w:type="spellEnd"/>
          </w:p>
        </w:tc>
        <w:tc>
          <w:tcPr>
            <w:tcW w:w="3420" w:type="dxa"/>
            <w:vAlign w:val="center"/>
          </w:tcPr>
          <w:p w14:paraId="7CECFC80" w14:textId="77777777" w:rsidR="00BF6B11" w:rsidRPr="00E27D10" w:rsidRDefault="00BF6B11" w:rsidP="005968D4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E27D10">
              <w:rPr>
                <w:rFonts w:eastAsia="Times New Roman" w:cs="Arial"/>
                <w:b/>
                <w:bCs/>
              </w:rPr>
              <w:t>Communicare</w:t>
            </w:r>
            <w:proofErr w:type="spellEnd"/>
          </w:p>
          <w:p w14:paraId="2A9FB84E" w14:textId="77777777" w:rsidR="00BF6B11" w:rsidRPr="00E27D10" w:rsidRDefault="00BF6B11" w:rsidP="005968D4">
            <w:pPr>
              <w:spacing w:after="0"/>
              <w:jc w:val="center"/>
              <w:rPr>
                <w:rFonts w:eastAsia="Times New Roman" w:cs="Arial"/>
              </w:rPr>
            </w:pPr>
            <w:r w:rsidRPr="00E27D10">
              <w:rPr>
                <w:rFonts w:eastAsia="Times New Roman" w:cs="Arial"/>
              </w:rPr>
              <w:t>Supported Employment</w:t>
            </w:r>
          </w:p>
          <w:p w14:paraId="4C6E6146" w14:textId="77777777" w:rsidR="00BF6B11" w:rsidRPr="00E27D10" w:rsidRDefault="00BF6B11" w:rsidP="005968D4">
            <w:pPr>
              <w:spacing w:after="0"/>
              <w:jc w:val="center"/>
              <w:rPr>
                <w:rFonts w:eastAsia="Times New Roman" w:cs="Arial"/>
              </w:rPr>
            </w:pPr>
            <w:r w:rsidRPr="00E27D10">
              <w:rPr>
                <w:rFonts w:eastAsia="Times New Roman" w:cs="Arial"/>
              </w:rPr>
              <w:t>1311 N. Dixie, Bldg. B</w:t>
            </w:r>
          </w:p>
          <w:p w14:paraId="4196AB92" w14:textId="77777777" w:rsidR="00BF6B11" w:rsidRPr="00E27D10" w:rsidRDefault="00BF6B11" w:rsidP="005968D4">
            <w:pPr>
              <w:spacing w:after="0"/>
              <w:jc w:val="center"/>
              <w:rPr>
                <w:rFonts w:eastAsia="Times New Roman" w:cs="Arial"/>
              </w:rPr>
            </w:pPr>
            <w:r w:rsidRPr="00E27D10">
              <w:rPr>
                <w:rFonts w:eastAsia="Times New Roman" w:cs="Arial"/>
              </w:rPr>
              <w:t>Elizabethtown KY, 42701</w:t>
            </w:r>
          </w:p>
        </w:tc>
        <w:tc>
          <w:tcPr>
            <w:tcW w:w="1710" w:type="dxa"/>
            <w:vAlign w:val="center"/>
          </w:tcPr>
          <w:p w14:paraId="4C40E484" w14:textId="77777777" w:rsidR="00BF6B11" w:rsidRPr="00E27D10" w:rsidRDefault="00BF6B11" w:rsidP="005968D4">
            <w:pPr>
              <w:spacing w:after="0"/>
              <w:jc w:val="center"/>
              <w:rPr>
                <w:rFonts w:eastAsia="Times New Roman" w:cs="Arial"/>
              </w:rPr>
            </w:pPr>
            <w:r w:rsidRPr="00E27D10">
              <w:rPr>
                <w:rFonts w:eastAsia="Times New Roman" w:cs="Arial"/>
              </w:rPr>
              <w:t>270-769-5301, ext. 1325</w:t>
            </w:r>
          </w:p>
        </w:tc>
        <w:tc>
          <w:tcPr>
            <w:tcW w:w="4146" w:type="dxa"/>
            <w:vAlign w:val="center"/>
          </w:tcPr>
          <w:p w14:paraId="708B8C0B" w14:textId="77777777" w:rsidR="00BF6B11" w:rsidRPr="00E27D10" w:rsidRDefault="00BF6B11" w:rsidP="005968D4">
            <w:pPr>
              <w:spacing w:after="0"/>
              <w:jc w:val="center"/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</w:rPr>
            </w:pPr>
            <w:r w:rsidRPr="00E27D10">
              <w:rPr>
                <w:rFonts w:ascii="Arial" w:eastAsia="Calibri" w:hAnsi="Arial" w:cs="Arial"/>
                <w:color w:val="0000FF"/>
                <w:sz w:val="24"/>
                <w:szCs w:val="24"/>
                <w:u w:val="single"/>
              </w:rPr>
              <w:t>JCDupin@communicare.org</w:t>
            </w:r>
          </w:p>
        </w:tc>
      </w:tr>
      <w:tr w:rsidR="00113973" w:rsidRPr="00111992" w14:paraId="5CADFAE3" w14:textId="77777777" w:rsidTr="0047292C">
        <w:trPr>
          <w:trHeight w:val="1250"/>
          <w:jc w:val="center"/>
        </w:trPr>
        <w:tc>
          <w:tcPr>
            <w:tcW w:w="1795" w:type="dxa"/>
            <w:shd w:val="clear" w:color="auto" w:fill="DBE5F1"/>
            <w:vAlign w:val="center"/>
          </w:tcPr>
          <w:p w14:paraId="15A8E388" w14:textId="310B4D53" w:rsidR="005243B9" w:rsidRPr="00E27D10" w:rsidRDefault="005243B9" w:rsidP="00E27D10">
            <w:pPr>
              <w:spacing w:after="0"/>
              <w:rPr>
                <w:rFonts w:eastAsia="Times New Roman" w:cs="Arial"/>
                <w:b/>
                <w:bCs/>
              </w:rPr>
            </w:pPr>
            <w:r w:rsidRPr="00E27D10">
              <w:rPr>
                <w:rFonts w:eastAsia="Times New Roman" w:cs="Arial"/>
                <w:b/>
                <w:bCs/>
              </w:rPr>
              <w:t>Mindy</w:t>
            </w:r>
            <w:r w:rsidR="00932E1C" w:rsidRPr="00E27D10">
              <w:rPr>
                <w:rFonts w:eastAsia="Times New Roman" w:cs="Arial"/>
                <w:b/>
                <w:bCs/>
              </w:rPr>
              <w:t xml:space="preserve"> </w:t>
            </w:r>
            <w:proofErr w:type="spellStart"/>
            <w:r w:rsidR="00932E1C" w:rsidRPr="00E27D10">
              <w:rPr>
                <w:rFonts w:eastAsia="Times New Roman" w:cs="Arial"/>
                <w:b/>
                <w:bCs/>
              </w:rPr>
              <w:t>Grimberg</w:t>
            </w:r>
            <w:proofErr w:type="spellEnd"/>
          </w:p>
        </w:tc>
        <w:tc>
          <w:tcPr>
            <w:tcW w:w="3420" w:type="dxa"/>
            <w:vAlign w:val="center"/>
          </w:tcPr>
          <w:p w14:paraId="6111AA40" w14:textId="0D31DFEA" w:rsidR="004F6413" w:rsidRPr="00E27D10" w:rsidRDefault="004F6413" w:rsidP="00E27D10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 w:rsidRPr="00E27D10">
              <w:rPr>
                <w:rFonts w:eastAsia="Times New Roman" w:cs="Arial"/>
                <w:b/>
                <w:bCs/>
              </w:rPr>
              <w:t>Path Forward of Kentucky</w:t>
            </w:r>
          </w:p>
          <w:p w14:paraId="7DBD3C3A" w14:textId="77777777" w:rsidR="004F6413" w:rsidRPr="00E27D10" w:rsidRDefault="004F6413" w:rsidP="00E27D10">
            <w:pPr>
              <w:spacing w:after="0"/>
              <w:jc w:val="center"/>
              <w:rPr>
                <w:rFonts w:eastAsia="Times New Roman" w:cs="Arial"/>
              </w:rPr>
            </w:pPr>
            <w:r w:rsidRPr="00E27D10">
              <w:rPr>
                <w:rFonts w:eastAsia="Times New Roman" w:cs="Arial"/>
              </w:rPr>
              <w:t>11807 Brinley Avenue</w:t>
            </w:r>
          </w:p>
          <w:p w14:paraId="529FCCB1" w14:textId="5FBC7B3F" w:rsidR="005243B9" w:rsidRPr="00E27D10" w:rsidRDefault="004F6413" w:rsidP="00E27D10">
            <w:pPr>
              <w:spacing w:after="0"/>
              <w:jc w:val="center"/>
              <w:rPr>
                <w:rFonts w:eastAsia="Times New Roman" w:cs="Arial"/>
              </w:rPr>
            </w:pPr>
            <w:r w:rsidRPr="00E27D10">
              <w:rPr>
                <w:rFonts w:eastAsia="Times New Roman" w:cs="Arial"/>
              </w:rPr>
              <w:t>Louisville, KY 40243</w:t>
            </w:r>
          </w:p>
        </w:tc>
        <w:tc>
          <w:tcPr>
            <w:tcW w:w="1710" w:type="dxa"/>
            <w:vAlign w:val="center"/>
          </w:tcPr>
          <w:p w14:paraId="577C7AF1" w14:textId="77777777" w:rsidR="005243B9" w:rsidRPr="00E27D10" w:rsidRDefault="005243B9" w:rsidP="00E27D10">
            <w:pPr>
              <w:spacing w:after="0"/>
              <w:jc w:val="center"/>
              <w:rPr>
                <w:rFonts w:eastAsia="Times New Roman" w:cs="Arial"/>
              </w:rPr>
            </w:pPr>
            <w:r w:rsidRPr="00E27D10">
              <w:rPr>
                <w:rFonts w:eastAsia="Times New Roman" w:cs="Arial"/>
              </w:rPr>
              <w:t>502-451-2565</w:t>
            </w:r>
          </w:p>
        </w:tc>
        <w:tc>
          <w:tcPr>
            <w:tcW w:w="4146" w:type="dxa"/>
            <w:vAlign w:val="center"/>
          </w:tcPr>
          <w:p w14:paraId="5D8544D1" w14:textId="77777777" w:rsidR="005243B9" w:rsidRPr="00E27D10" w:rsidRDefault="000C2329" w:rsidP="00E27D10">
            <w:pPr>
              <w:spacing w:after="0"/>
              <w:jc w:val="center"/>
              <w:rPr>
                <w:rFonts w:ascii="Arial" w:eastAsia="Calibri" w:hAnsi="Arial" w:cs="Arial"/>
                <w:color w:val="0000FF"/>
                <w:sz w:val="24"/>
                <w:szCs w:val="24"/>
              </w:rPr>
            </w:pPr>
            <w:hyperlink r:id="rId21" w:history="1">
              <w:r w:rsidR="005243B9" w:rsidRPr="00E27D10">
                <w:rPr>
                  <w:rFonts w:ascii="Arial" w:eastAsia="Calibri" w:hAnsi="Arial" w:cs="Arial"/>
                  <w:color w:val="0000FF"/>
                  <w:sz w:val="24"/>
                  <w:szCs w:val="24"/>
                  <w:u w:val="single"/>
                </w:rPr>
                <w:t>mindy.grimberg@pathforwardky.com</w:t>
              </w:r>
            </w:hyperlink>
          </w:p>
        </w:tc>
      </w:tr>
      <w:tr w:rsidR="009B1BF4" w:rsidRPr="00111992" w14:paraId="7AC8DA4C" w14:textId="77777777" w:rsidTr="0047292C">
        <w:trPr>
          <w:trHeight w:val="962"/>
          <w:jc w:val="center"/>
        </w:trPr>
        <w:tc>
          <w:tcPr>
            <w:tcW w:w="1795" w:type="dxa"/>
            <w:shd w:val="clear" w:color="auto" w:fill="DBE5F1"/>
            <w:vAlign w:val="center"/>
          </w:tcPr>
          <w:p w14:paraId="197EC510" w14:textId="7DBA5F1D" w:rsidR="009B1BF4" w:rsidRPr="00E27D10" w:rsidRDefault="009B1BF4" w:rsidP="00E27D10">
            <w:pPr>
              <w:spacing w:after="0"/>
              <w:rPr>
                <w:rFonts w:eastAsia="Times New Roman" w:cs="Arial"/>
                <w:b/>
                <w:bCs/>
              </w:rPr>
            </w:pPr>
            <w:r w:rsidRPr="00E27D10">
              <w:rPr>
                <w:rFonts w:eastAsia="Times New Roman" w:cs="Arial"/>
                <w:b/>
                <w:bCs/>
              </w:rPr>
              <w:t>Larry</w:t>
            </w:r>
            <w:r w:rsidR="00932E1C" w:rsidRPr="00E27D10">
              <w:rPr>
                <w:rFonts w:eastAsia="Times New Roman" w:cs="Arial"/>
                <w:b/>
                <w:bCs/>
              </w:rPr>
              <w:t xml:space="preserve"> Hensley</w:t>
            </w:r>
          </w:p>
        </w:tc>
        <w:tc>
          <w:tcPr>
            <w:tcW w:w="3420" w:type="dxa"/>
            <w:vAlign w:val="center"/>
          </w:tcPr>
          <w:p w14:paraId="2F5AAE30" w14:textId="77777777" w:rsidR="009B1BF4" w:rsidRPr="00E27D10" w:rsidRDefault="009B1BF4" w:rsidP="00E27D10">
            <w:pPr>
              <w:spacing w:after="0"/>
              <w:jc w:val="center"/>
              <w:rPr>
                <w:rFonts w:eastAsia="Times New Roman" w:cs="Arial"/>
              </w:rPr>
            </w:pPr>
            <w:r w:rsidRPr="00E27D10">
              <w:rPr>
                <w:rFonts w:eastAsia="Times New Roman" w:cs="Arial"/>
              </w:rPr>
              <w:t>170 Hwy 337 N</w:t>
            </w:r>
          </w:p>
          <w:p w14:paraId="44D923D4" w14:textId="77777777" w:rsidR="009B1BF4" w:rsidRPr="00E27D10" w:rsidRDefault="009B1BF4" w:rsidP="00E27D10">
            <w:pPr>
              <w:spacing w:after="0"/>
              <w:jc w:val="center"/>
              <w:rPr>
                <w:rFonts w:eastAsia="Times New Roman" w:cs="Arial"/>
              </w:rPr>
            </w:pPr>
            <w:r w:rsidRPr="00E27D10">
              <w:rPr>
                <w:rFonts w:eastAsia="Times New Roman" w:cs="Arial"/>
              </w:rPr>
              <w:t>Corydon, IN 47112</w:t>
            </w:r>
          </w:p>
        </w:tc>
        <w:tc>
          <w:tcPr>
            <w:tcW w:w="1710" w:type="dxa"/>
            <w:vAlign w:val="center"/>
          </w:tcPr>
          <w:p w14:paraId="5940654A" w14:textId="77777777" w:rsidR="009B1BF4" w:rsidRPr="00E27D10" w:rsidRDefault="009B1BF4" w:rsidP="00E27D10">
            <w:pPr>
              <w:spacing w:after="0"/>
              <w:jc w:val="center"/>
              <w:rPr>
                <w:rFonts w:eastAsia="Times New Roman" w:cs="Arial"/>
              </w:rPr>
            </w:pPr>
            <w:r w:rsidRPr="00E27D10">
              <w:rPr>
                <w:rFonts w:eastAsia="Times New Roman" w:cs="Arial"/>
              </w:rPr>
              <w:t>(812) 572-1760</w:t>
            </w:r>
          </w:p>
        </w:tc>
        <w:tc>
          <w:tcPr>
            <w:tcW w:w="4146" w:type="dxa"/>
            <w:vAlign w:val="center"/>
          </w:tcPr>
          <w:p w14:paraId="167AA998" w14:textId="77777777" w:rsidR="009B1BF4" w:rsidRPr="00E27D10" w:rsidRDefault="000C2329" w:rsidP="00E27D10">
            <w:pPr>
              <w:spacing w:after="0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2" w:history="1">
              <w:r w:rsidR="009B1BF4" w:rsidRPr="00E27D10">
                <w:rPr>
                  <w:rStyle w:val="Hyperlink"/>
                  <w:rFonts w:ascii="Arial" w:eastAsia="Times New Roman" w:hAnsi="Arial" w:cs="Arial"/>
                  <w:color w:val="0000FF"/>
                  <w:sz w:val="24"/>
                  <w:szCs w:val="24"/>
                </w:rPr>
                <w:t>Larryhensley1947@yahoo.com</w:t>
              </w:r>
            </w:hyperlink>
          </w:p>
        </w:tc>
      </w:tr>
      <w:tr w:rsidR="00DA46AC" w:rsidRPr="00111992" w14:paraId="7219ED93" w14:textId="77777777" w:rsidTr="0047292C">
        <w:trPr>
          <w:trHeight w:val="1142"/>
          <w:jc w:val="center"/>
        </w:trPr>
        <w:tc>
          <w:tcPr>
            <w:tcW w:w="1795" w:type="dxa"/>
            <w:shd w:val="clear" w:color="auto" w:fill="DBE5F1"/>
            <w:vAlign w:val="center"/>
          </w:tcPr>
          <w:p w14:paraId="066B8AA7" w14:textId="6EE1AAAF" w:rsidR="00DA46AC" w:rsidRPr="00E27D10" w:rsidRDefault="00DA46AC" w:rsidP="00DA46AC">
            <w:pPr>
              <w:spacing w:after="0"/>
              <w:rPr>
                <w:rFonts w:eastAsia="Times New Roman" w:cs="Arial"/>
                <w:b/>
                <w:bCs/>
              </w:rPr>
            </w:pPr>
            <w:r w:rsidRPr="00DA46AC">
              <w:rPr>
                <w:rFonts w:eastAsia="Times New Roman" w:cs="Arial"/>
                <w:b/>
                <w:bCs/>
              </w:rPr>
              <w:t>Norman</w:t>
            </w:r>
            <w:r>
              <w:rPr>
                <w:rFonts w:eastAsia="Times New Roman" w:cs="Arial"/>
                <w:b/>
                <w:bCs/>
              </w:rPr>
              <w:t xml:space="preserve"> Karp</w:t>
            </w:r>
          </w:p>
        </w:tc>
        <w:tc>
          <w:tcPr>
            <w:tcW w:w="3420" w:type="dxa"/>
            <w:vAlign w:val="center"/>
          </w:tcPr>
          <w:p w14:paraId="34C96EC2" w14:textId="77777777" w:rsidR="00DA46AC" w:rsidRPr="00DA46AC" w:rsidRDefault="00DA46AC" w:rsidP="00DA46AC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DA46AC">
              <w:rPr>
                <w:rFonts w:eastAsia="Times New Roman" w:cs="Arial"/>
                <w:b/>
                <w:bCs/>
              </w:rPr>
              <w:t>Finck</w:t>
            </w:r>
            <w:proofErr w:type="spellEnd"/>
            <w:r w:rsidRPr="00DA46AC">
              <w:rPr>
                <w:rFonts w:eastAsia="Times New Roman" w:cs="Arial"/>
                <w:b/>
                <w:bCs/>
              </w:rPr>
              <w:t xml:space="preserve"> Community Living</w:t>
            </w:r>
          </w:p>
          <w:p w14:paraId="2EE3CE3C" w14:textId="2EAACB2A" w:rsidR="00DA46AC" w:rsidRPr="00DA46AC" w:rsidRDefault="00DA46AC" w:rsidP="00DA46AC">
            <w:pPr>
              <w:spacing w:after="0"/>
              <w:jc w:val="center"/>
              <w:rPr>
                <w:rFonts w:eastAsia="Times New Roman" w:cs="Arial"/>
              </w:rPr>
            </w:pPr>
            <w:r w:rsidRPr="00DA46AC">
              <w:rPr>
                <w:rFonts w:eastAsia="Times New Roman" w:cs="Arial"/>
              </w:rPr>
              <w:t>230 Lexington Green Circle #530, Lexington, KY  40503</w:t>
            </w:r>
          </w:p>
        </w:tc>
        <w:tc>
          <w:tcPr>
            <w:tcW w:w="1710" w:type="dxa"/>
            <w:vAlign w:val="center"/>
          </w:tcPr>
          <w:p w14:paraId="271CC240" w14:textId="6940D70F" w:rsidR="00DA46AC" w:rsidRPr="00E27D10" w:rsidRDefault="00DA46AC" w:rsidP="00DA46AC">
            <w:pPr>
              <w:spacing w:after="0"/>
              <w:jc w:val="center"/>
              <w:rPr>
                <w:rFonts w:eastAsia="Times New Roman" w:cs="Arial"/>
              </w:rPr>
            </w:pPr>
            <w:r w:rsidRPr="00DA46AC">
              <w:rPr>
                <w:rFonts w:eastAsia="Times New Roman" w:cs="Arial"/>
              </w:rPr>
              <w:t>719-313-0626 x2</w:t>
            </w:r>
          </w:p>
        </w:tc>
        <w:tc>
          <w:tcPr>
            <w:tcW w:w="4146" w:type="dxa"/>
            <w:vAlign w:val="center"/>
          </w:tcPr>
          <w:p w14:paraId="77873B41" w14:textId="77777777" w:rsidR="00DA46AC" w:rsidRDefault="000C2329" w:rsidP="00DA46AC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  <w:hyperlink r:id="rId23" w:history="1">
              <w:r w:rsidR="00DA46AC" w:rsidRPr="004D03E5">
                <w:rPr>
                  <w:rStyle w:val="Hyperlink"/>
                  <w:rFonts w:ascii="Arial" w:hAnsi="Arial" w:cs="Arial"/>
                  <w:sz w:val="24"/>
                  <w:szCs w:val="24"/>
                </w:rPr>
                <w:t>nkarp@integratingsupports.com</w:t>
              </w:r>
            </w:hyperlink>
          </w:p>
          <w:p w14:paraId="1554D271" w14:textId="09ADB0CD" w:rsidR="00DA46AC" w:rsidRPr="00E27D10" w:rsidRDefault="00DA46AC" w:rsidP="00DA46AC">
            <w:pPr>
              <w:spacing w:after="0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</w:rPr>
            </w:pPr>
          </w:p>
        </w:tc>
      </w:tr>
      <w:tr w:rsidR="00DA46AC" w:rsidRPr="00111992" w14:paraId="30D8CCE7" w14:textId="77777777" w:rsidTr="0047292C">
        <w:trPr>
          <w:trHeight w:val="1034"/>
          <w:jc w:val="center"/>
        </w:trPr>
        <w:tc>
          <w:tcPr>
            <w:tcW w:w="1795" w:type="dxa"/>
            <w:shd w:val="clear" w:color="auto" w:fill="DBE5F1"/>
            <w:vAlign w:val="center"/>
          </w:tcPr>
          <w:p w14:paraId="70B527CC" w14:textId="1FA38D0B" w:rsidR="00DA46AC" w:rsidRPr="00E27D10" w:rsidRDefault="00DA46AC" w:rsidP="00DA46AC">
            <w:pPr>
              <w:spacing w:after="0"/>
              <w:rPr>
                <w:rFonts w:eastAsia="Times New Roman" w:cs="Arial"/>
                <w:b/>
                <w:bCs/>
              </w:rPr>
            </w:pPr>
            <w:r w:rsidRPr="00DA46AC">
              <w:rPr>
                <w:rFonts w:eastAsia="Times New Roman" w:cs="Arial"/>
                <w:b/>
                <w:bCs/>
              </w:rPr>
              <w:t>Shantelle Rockman</w:t>
            </w:r>
          </w:p>
        </w:tc>
        <w:tc>
          <w:tcPr>
            <w:tcW w:w="3420" w:type="dxa"/>
            <w:vAlign w:val="center"/>
          </w:tcPr>
          <w:p w14:paraId="58DA144C" w14:textId="77777777" w:rsidR="00DA46AC" w:rsidRPr="00DA46AC" w:rsidRDefault="00DA46AC" w:rsidP="00DA46AC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proofErr w:type="spellStart"/>
            <w:r w:rsidRPr="00DA46AC">
              <w:rPr>
                <w:rFonts w:eastAsia="Times New Roman" w:cs="Arial"/>
                <w:b/>
                <w:bCs/>
              </w:rPr>
              <w:t>Finck</w:t>
            </w:r>
            <w:proofErr w:type="spellEnd"/>
            <w:r w:rsidRPr="00DA46AC">
              <w:rPr>
                <w:rFonts w:eastAsia="Times New Roman" w:cs="Arial"/>
                <w:b/>
                <w:bCs/>
              </w:rPr>
              <w:t xml:space="preserve"> Community Living</w:t>
            </w:r>
          </w:p>
          <w:p w14:paraId="70C4A196" w14:textId="414980C6" w:rsidR="00DA46AC" w:rsidRPr="00DA46AC" w:rsidRDefault="00DA46AC" w:rsidP="00DA46AC">
            <w:pPr>
              <w:spacing w:after="0"/>
              <w:jc w:val="center"/>
              <w:rPr>
                <w:rFonts w:eastAsia="Times New Roman" w:cs="Arial"/>
              </w:rPr>
            </w:pPr>
            <w:r w:rsidRPr="00DA46AC">
              <w:rPr>
                <w:rFonts w:eastAsia="Times New Roman" w:cs="Arial"/>
              </w:rPr>
              <w:t>230 Lexington Green Circle #530, Lexington, KY  40503</w:t>
            </w:r>
          </w:p>
        </w:tc>
        <w:tc>
          <w:tcPr>
            <w:tcW w:w="1710" w:type="dxa"/>
            <w:vAlign w:val="center"/>
          </w:tcPr>
          <w:p w14:paraId="4277E7A9" w14:textId="3BDE0B9D" w:rsidR="00DA46AC" w:rsidRPr="00E27D10" w:rsidRDefault="00DA46AC" w:rsidP="00DA46AC">
            <w:pPr>
              <w:spacing w:after="0"/>
              <w:jc w:val="center"/>
              <w:rPr>
                <w:rFonts w:eastAsia="Times New Roman" w:cs="Arial"/>
              </w:rPr>
            </w:pPr>
            <w:r w:rsidRPr="00DA46AC">
              <w:rPr>
                <w:rFonts w:eastAsia="Times New Roman" w:cs="Arial"/>
              </w:rPr>
              <w:t>719-313-0626</w:t>
            </w:r>
          </w:p>
        </w:tc>
        <w:tc>
          <w:tcPr>
            <w:tcW w:w="4146" w:type="dxa"/>
            <w:vAlign w:val="center"/>
          </w:tcPr>
          <w:p w14:paraId="0CFF1517" w14:textId="50705E26" w:rsidR="00DA46AC" w:rsidRDefault="000C2329" w:rsidP="00DA46AC">
            <w:pPr>
              <w:spacing w:after="0"/>
              <w:jc w:val="center"/>
            </w:pPr>
            <w:hyperlink r:id="rId24" w:history="1">
              <w:r w:rsidR="00DA46AC" w:rsidRPr="00DA46AC">
                <w:rPr>
                  <w:rStyle w:val="Hyperlink"/>
                  <w:rFonts w:ascii="Arial" w:hAnsi="Arial" w:cs="Arial"/>
                  <w:color w:val="0000FF"/>
                  <w:sz w:val="24"/>
                  <w:szCs w:val="24"/>
                </w:rPr>
                <w:t>srockman@integratingsupports.com</w:t>
              </w:r>
            </w:hyperlink>
          </w:p>
        </w:tc>
      </w:tr>
      <w:tr w:rsidR="00DA46AC" w:rsidRPr="00111992" w14:paraId="1CDD1B37" w14:textId="77777777" w:rsidTr="006A3E00">
        <w:trPr>
          <w:trHeight w:val="1187"/>
          <w:jc w:val="center"/>
        </w:trPr>
        <w:tc>
          <w:tcPr>
            <w:tcW w:w="1795" w:type="dxa"/>
            <w:shd w:val="clear" w:color="auto" w:fill="DBE5F1"/>
            <w:vAlign w:val="center"/>
          </w:tcPr>
          <w:p w14:paraId="1EFB8A4E" w14:textId="6B3B06A4" w:rsidR="00DA46AC" w:rsidRPr="00E27D10" w:rsidRDefault="00DA46AC" w:rsidP="00DA46AC">
            <w:pPr>
              <w:spacing w:after="0"/>
              <w:rPr>
                <w:rFonts w:eastAsia="Times New Roman" w:cs="Arial"/>
                <w:b/>
                <w:bCs/>
              </w:rPr>
            </w:pPr>
            <w:r w:rsidRPr="00E27D10">
              <w:rPr>
                <w:rFonts w:eastAsia="Times New Roman" w:cs="Arial"/>
                <w:b/>
                <w:bCs/>
              </w:rPr>
              <w:t>Tim Sloan</w:t>
            </w:r>
          </w:p>
        </w:tc>
        <w:tc>
          <w:tcPr>
            <w:tcW w:w="3420" w:type="dxa"/>
            <w:vAlign w:val="center"/>
          </w:tcPr>
          <w:p w14:paraId="32F5A6EE" w14:textId="77777777" w:rsidR="00DA46AC" w:rsidRPr="00E27D10" w:rsidRDefault="00DA46AC" w:rsidP="00DA46AC">
            <w:pPr>
              <w:spacing w:after="0"/>
              <w:jc w:val="center"/>
              <w:rPr>
                <w:rFonts w:eastAsia="Times New Roman" w:cs="Arial"/>
                <w:b/>
                <w:bCs/>
              </w:rPr>
            </w:pPr>
            <w:r w:rsidRPr="00E27D10">
              <w:rPr>
                <w:rFonts w:eastAsia="Times New Roman" w:cs="Arial"/>
                <w:b/>
                <w:bCs/>
              </w:rPr>
              <w:t>Benefits Counseling Services</w:t>
            </w:r>
          </w:p>
          <w:p w14:paraId="713803FC" w14:textId="77777777" w:rsidR="00DA46AC" w:rsidRDefault="00DA46AC" w:rsidP="00DA46AC">
            <w:pPr>
              <w:spacing w:after="0"/>
              <w:jc w:val="center"/>
            </w:pPr>
            <w:r>
              <w:t xml:space="preserve">P.O. Box 6332, </w:t>
            </w:r>
          </w:p>
          <w:p w14:paraId="682800DB" w14:textId="58D151B2" w:rsidR="00DA46AC" w:rsidRPr="00E27D10" w:rsidRDefault="00DA46AC" w:rsidP="00DA46AC">
            <w:pPr>
              <w:spacing w:after="0"/>
              <w:jc w:val="center"/>
              <w:rPr>
                <w:rFonts w:eastAsia="Times New Roman" w:cs="Arial"/>
              </w:rPr>
            </w:pPr>
            <w:r>
              <w:t>Elizabethtown, KY 42702.</w:t>
            </w:r>
          </w:p>
        </w:tc>
        <w:tc>
          <w:tcPr>
            <w:tcW w:w="1710" w:type="dxa"/>
            <w:vAlign w:val="center"/>
          </w:tcPr>
          <w:p w14:paraId="61B5D249" w14:textId="77777777" w:rsidR="00DA46AC" w:rsidRPr="00E27D10" w:rsidRDefault="00DA46AC" w:rsidP="00DA46AC">
            <w:pPr>
              <w:spacing w:after="0"/>
              <w:jc w:val="center"/>
              <w:rPr>
                <w:rFonts w:eastAsia="Times New Roman" w:cs="Arial"/>
              </w:rPr>
            </w:pPr>
            <w:r w:rsidRPr="00E27D10">
              <w:rPr>
                <w:rFonts w:eastAsia="Times New Roman" w:cs="Arial"/>
              </w:rPr>
              <w:t>270-234-6404</w:t>
            </w:r>
          </w:p>
        </w:tc>
        <w:tc>
          <w:tcPr>
            <w:tcW w:w="4146" w:type="dxa"/>
            <w:vAlign w:val="center"/>
          </w:tcPr>
          <w:p w14:paraId="1751169C" w14:textId="77777777" w:rsidR="00DA46AC" w:rsidRPr="00E27D10" w:rsidRDefault="000C2329" w:rsidP="00DA46AC">
            <w:pPr>
              <w:spacing w:after="0"/>
              <w:jc w:val="center"/>
              <w:rPr>
                <w:rFonts w:ascii="Arial" w:eastAsia="Times New Roman" w:hAnsi="Arial" w:cs="Arial"/>
                <w:color w:val="0000FF"/>
                <w:sz w:val="24"/>
                <w:szCs w:val="24"/>
                <w:u w:val="single"/>
              </w:rPr>
            </w:pPr>
            <w:hyperlink r:id="rId25" w:history="1">
              <w:r w:rsidR="00DA46AC" w:rsidRPr="00E27D1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timsloanbcs@yahoo.com</w:t>
              </w:r>
            </w:hyperlink>
          </w:p>
        </w:tc>
      </w:tr>
      <w:tr w:rsidR="0004575B" w:rsidRPr="00111992" w14:paraId="71A54A0E" w14:textId="77777777" w:rsidTr="006A3E00">
        <w:tblPrEx>
          <w:jc w:val="left"/>
        </w:tblPrEx>
        <w:trPr>
          <w:trHeight w:val="1241"/>
        </w:trPr>
        <w:tc>
          <w:tcPr>
            <w:tcW w:w="1795" w:type="dxa"/>
            <w:shd w:val="clear" w:color="auto" w:fill="DBE5F1"/>
            <w:vAlign w:val="center"/>
            <w:hideMark/>
          </w:tcPr>
          <w:p w14:paraId="1D6FE77C" w14:textId="5A3BA4DC" w:rsidR="0004575B" w:rsidRPr="00E27D10" w:rsidRDefault="0004575B" w:rsidP="00DA46AC">
            <w:pPr>
              <w:spacing w:after="0" w:line="360" w:lineRule="auto"/>
              <w:rPr>
                <w:rFonts w:cs="Arial"/>
                <w:b/>
                <w:bCs/>
              </w:rPr>
            </w:pPr>
            <w:r w:rsidRPr="00E27D10">
              <w:rPr>
                <w:rFonts w:eastAsia="Times New Roman" w:cs="Arial"/>
                <w:b/>
                <w:bCs/>
              </w:rPr>
              <w:t>Carolyn Wheeler</w:t>
            </w:r>
          </w:p>
        </w:tc>
        <w:tc>
          <w:tcPr>
            <w:tcW w:w="3420" w:type="dxa"/>
            <w:vAlign w:val="center"/>
            <w:hideMark/>
          </w:tcPr>
          <w:p w14:paraId="4C3875EF" w14:textId="77777777" w:rsidR="0004575B" w:rsidRDefault="0075290C" w:rsidP="00DA46AC">
            <w:pPr>
              <w:spacing w:after="0"/>
              <w:jc w:val="center"/>
              <w:rPr>
                <w:rFonts w:eastAsia="Times New Roman" w:cs="Arial"/>
              </w:rPr>
            </w:pPr>
            <w:r>
              <w:rPr>
                <w:rFonts w:eastAsia="Times New Roman" w:cs="Arial"/>
              </w:rPr>
              <w:t>2324 Case Way</w:t>
            </w:r>
          </w:p>
          <w:p w14:paraId="238349DE" w14:textId="0F546B57" w:rsidR="0075290C" w:rsidRPr="00E27D10" w:rsidRDefault="0075290C" w:rsidP="00DA46AC">
            <w:pPr>
              <w:spacing w:after="0"/>
              <w:jc w:val="center"/>
              <w:rPr>
                <w:rFonts w:cs="Arial"/>
              </w:rPr>
            </w:pPr>
            <w:r>
              <w:rPr>
                <w:rFonts w:eastAsia="Times New Roman" w:cs="Arial"/>
              </w:rPr>
              <w:t>Lexington, KY  40511</w:t>
            </w:r>
          </w:p>
        </w:tc>
        <w:tc>
          <w:tcPr>
            <w:tcW w:w="1710" w:type="dxa"/>
            <w:vAlign w:val="center"/>
            <w:hideMark/>
          </w:tcPr>
          <w:p w14:paraId="7EB580A4" w14:textId="4562FC5E" w:rsidR="0004575B" w:rsidRPr="00E27D10" w:rsidRDefault="0004575B" w:rsidP="00DA46AC">
            <w:pPr>
              <w:jc w:val="center"/>
              <w:rPr>
                <w:rFonts w:cs="Arial"/>
              </w:rPr>
            </w:pPr>
            <w:r w:rsidRPr="00E27D10">
              <w:rPr>
                <w:rFonts w:eastAsia="Times New Roman" w:cs="Arial"/>
              </w:rPr>
              <w:t>859-492-7971</w:t>
            </w:r>
          </w:p>
        </w:tc>
        <w:tc>
          <w:tcPr>
            <w:tcW w:w="4146" w:type="dxa"/>
            <w:vAlign w:val="center"/>
          </w:tcPr>
          <w:p w14:paraId="55DF46A0" w14:textId="062B0B3C" w:rsidR="0004575B" w:rsidRPr="00E27D10" w:rsidRDefault="000C2329" w:rsidP="00DA46AC">
            <w:pPr>
              <w:spacing w:line="360" w:lineRule="auto"/>
              <w:jc w:val="center"/>
              <w:rPr>
                <w:rFonts w:ascii="Arial" w:hAnsi="Arial" w:cs="Arial"/>
                <w:color w:val="0000FF"/>
                <w:sz w:val="24"/>
                <w:szCs w:val="24"/>
              </w:rPr>
            </w:pPr>
            <w:hyperlink r:id="rId26" w:history="1">
              <w:r w:rsidR="0004575B" w:rsidRPr="00E27D10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</w:rPr>
                <w:t>carolynwheeler1210@gmail.com</w:t>
              </w:r>
            </w:hyperlink>
          </w:p>
        </w:tc>
      </w:tr>
    </w:tbl>
    <w:p w14:paraId="10D6AA27" w14:textId="77777777" w:rsidR="003D5829" w:rsidRPr="00111992" w:rsidRDefault="003D5829" w:rsidP="00E27D10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3D5829" w:rsidRPr="00111992" w:rsidSect="00A32BF2">
      <w:type w:val="continuous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A5090"/>
    <w:multiLevelType w:val="hybridMultilevel"/>
    <w:tmpl w:val="CA50FAFA"/>
    <w:lvl w:ilvl="0" w:tplc="DFFC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C48"/>
    <w:multiLevelType w:val="hybridMultilevel"/>
    <w:tmpl w:val="5F0A62E8"/>
    <w:lvl w:ilvl="0" w:tplc="DFFC65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9077">
    <w:abstractNumId w:val="1"/>
  </w:num>
  <w:num w:numId="2" w16cid:durableId="875241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D8"/>
    <w:rsid w:val="0001296B"/>
    <w:rsid w:val="00017B57"/>
    <w:rsid w:val="0004575B"/>
    <w:rsid w:val="000603A7"/>
    <w:rsid w:val="000945CF"/>
    <w:rsid w:val="000C2329"/>
    <w:rsid w:val="00111992"/>
    <w:rsid w:val="00113973"/>
    <w:rsid w:val="00151970"/>
    <w:rsid w:val="00156657"/>
    <w:rsid w:val="00164EB0"/>
    <w:rsid w:val="00220FFA"/>
    <w:rsid w:val="00253389"/>
    <w:rsid w:val="002804DF"/>
    <w:rsid w:val="00281A2D"/>
    <w:rsid w:val="0028673F"/>
    <w:rsid w:val="002907CF"/>
    <w:rsid w:val="002A1021"/>
    <w:rsid w:val="002C1271"/>
    <w:rsid w:val="003010DD"/>
    <w:rsid w:val="00306E40"/>
    <w:rsid w:val="00350C0C"/>
    <w:rsid w:val="00351C4F"/>
    <w:rsid w:val="0036386A"/>
    <w:rsid w:val="00365BF9"/>
    <w:rsid w:val="00384C93"/>
    <w:rsid w:val="003A6C69"/>
    <w:rsid w:val="003D28CC"/>
    <w:rsid w:val="003D5829"/>
    <w:rsid w:val="003F09A5"/>
    <w:rsid w:val="00436E28"/>
    <w:rsid w:val="00452EF2"/>
    <w:rsid w:val="0047292C"/>
    <w:rsid w:val="00476BA8"/>
    <w:rsid w:val="00496837"/>
    <w:rsid w:val="004D714E"/>
    <w:rsid w:val="004F2B0C"/>
    <w:rsid w:val="004F5310"/>
    <w:rsid w:val="004F6413"/>
    <w:rsid w:val="00521BF4"/>
    <w:rsid w:val="005243B9"/>
    <w:rsid w:val="00532557"/>
    <w:rsid w:val="00551C13"/>
    <w:rsid w:val="00556CD8"/>
    <w:rsid w:val="005B2A99"/>
    <w:rsid w:val="005D76E5"/>
    <w:rsid w:val="005E6329"/>
    <w:rsid w:val="00630B60"/>
    <w:rsid w:val="00661F92"/>
    <w:rsid w:val="0067150A"/>
    <w:rsid w:val="006A3E00"/>
    <w:rsid w:val="006B2749"/>
    <w:rsid w:val="006B2CDC"/>
    <w:rsid w:val="006B32D9"/>
    <w:rsid w:val="006C3DF8"/>
    <w:rsid w:val="006C5EA4"/>
    <w:rsid w:val="006D16D1"/>
    <w:rsid w:val="0071390D"/>
    <w:rsid w:val="00717270"/>
    <w:rsid w:val="0075290C"/>
    <w:rsid w:val="00776145"/>
    <w:rsid w:val="00786187"/>
    <w:rsid w:val="007D40CC"/>
    <w:rsid w:val="00854B99"/>
    <w:rsid w:val="00861270"/>
    <w:rsid w:val="00873F7F"/>
    <w:rsid w:val="00896AF3"/>
    <w:rsid w:val="008A0BA2"/>
    <w:rsid w:val="008C6EA3"/>
    <w:rsid w:val="0092122D"/>
    <w:rsid w:val="00923D77"/>
    <w:rsid w:val="00932E1C"/>
    <w:rsid w:val="00952BE1"/>
    <w:rsid w:val="009A4A30"/>
    <w:rsid w:val="009B1BF4"/>
    <w:rsid w:val="009C3CBE"/>
    <w:rsid w:val="009E06E5"/>
    <w:rsid w:val="009E5615"/>
    <w:rsid w:val="009E57CC"/>
    <w:rsid w:val="00A01BB8"/>
    <w:rsid w:val="00A30A10"/>
    <w:rsid w:val="00A32BF2"/>
    <w:rsid w:val="00AB0E3F"/>
    <w:rsid w:val="00AB7F86"/>
    <w:rsid w:val="00AC33B5"/>
    <w:rsid w:val="00AC61D1"/>
    <w:rsid w:val="00B02B6D"/>
    <w:rsid w:val="00B43C1E"/>
    <w:rsid w:val="00B75E0E"/>
    <w:rsid w:val="00BD5D95"/>
    <w:rsid w:val="00BF1ABE"/>
    <w:rsid w:val="00BF6B11"/>
    <w:rsid w:val="00C111F0"/>
    <w:rsid w:val="00C57166"/>
    <w:rsid w:val="00CB3F2B"/>
    <w:rsid w:val="00D2003D"/>
    <w:rsid w:val="00D21463"/>
    <w:rsid w:val="00D407BD"/>
    <w:rsid w:val="00D5361A"/>
    <w:rsid w:val="00D964F8"/>
    <w:rsid w:val="00DA46AC"/>
    <w:rsid w:val="00DC513E"/>
    <w:rsid w:val="00DD1DF2"/>
    <w:rsid w:val="00DD5AFD"/>
    <w:rsid w:val="00DE1D9E"/>
    <w:rsid w:val="00E10E31"/>
    <w:rsid w:val="00E15AA0"/>
    <w:rsid w:val="00E17F19"/>
    <w:rsid w:val="00E27D10"/>
    <w:rsid w:val="00E33A5D"/>
    <w:rsid w:val="00E54FDE"/>
    <w:rsid w:val="00E668A9"/>
    <w:rsid w:val="00EE0634"/>
    <w:rsid w:val="00EE6259"/>
    <w:rsid w:val="00F000C9"/>
    <w:rsid w:val="00F32DD8"/>
    <w:rsid w:val="00F7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8085DE"/>
  <w15:docId w15:val="{D7301BD9-3D28-42EC-A5A8-3DEF1B10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5E0E"/>
    <w:pPr>
      <w:spacing w:after="120"/>
    </w:pPr>
    <w:rPr>
      <w:rFonts w:ascii="Gadugi" w:hAnsi="Gadugi"/>
    </w:rPr>
  </w:style>
  <w:style w:type="paragraph" w:styleId="Heading1">
    <w:name w:val="heading 1"/>
    <w:basedOn w:val="Title"/>
    <w:next w:val="Normal"/>
    <w:link w:val="Heading1Char"/>
    <w:uiPriority w:val="9"/>
    <w:qFormat/>
    <w:rsid w:val="006B2CDC"/>
    <w:pPr>
      <w:jc w:val="center"/>
      <w:outlineLvl w:val="0"/>
    </w:pPr>
    <w:rPr>
      <w:sz w:val="40"/>
      <w:szCs w:val="40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B2CDC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5E0E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2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2DD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63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0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2003D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5CF"/>
    <w:rPr>
      <w:rFonts w:ascii="Segoe UI" w:hAnsi="Segoe UI" w:cs="Segoe UI"/>
      <w:sz w:val="18"/>
      <w:szCs w:val="18"/>
    </w:rPr>
  </w:style>
  <w:style w:type="table" w:customStyle="1" w:styleId="TableGrid21">
    <w:name w:val="Table Grid21"/>
    <w:basedOn w:val="TableNormal"/>
    <w:next w:val="TableGrid"/>
    <w:uiPriority w:val="59"/>
    <w:rsid w:val="0052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24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F2B0C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C3DF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C3DF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B2CDC"/>
    <w:rPr>
      <w:rFonts w:asciiTheme="majorHAnsi" w:eastAsiaTheme="majorEastAsia" w:hAnsiTheme="majorHAnsi" w:cstheme="majorBidi"/>
      <w:spacing w:val="-10"/>
      <w:kern w:val="28"/>
      <w:sz w:val="40"/>
      <w:szCs w:val="4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6B2CDC"/>
    <w:rPr>
      <w:rFonts w:ascii="Gadugi" w:eastAsiaTheme="majorEastAsia" w:hAnsi="Gadugi" w:cstheme="majorBidi"/>
      <w:b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75E0E"/>
    <w:rPr>
      <w:rFonts w:ascii="Gadugi" w:eastAsiaTheme="majorEastAsia" w:hAnsi="Gadugi" w:cstheme="majorBidi"/>
      <w:b/>
      <w:color w:val="243F60" w:themeColor="accent1" w:themeShade="7F"/>
      <w:szCs w:val="24"/>
      <w:u w:val="single"/>
    </w:rPr>
  </w:style>
  <w:style w:type="paragraph" w:styleId="NoSpacing">
    <w:name w:val="No Spacing"/>
    <w:uiPriority w:val="1"/>
    <w:qFormat/>
    <w:rsid w:val="00932E1C"/>
    <w:pPr>
      <w:spacing w:after="0" w:line="240" w:lineRule="auto"/>
    </w:pPr>
    <w:rPr>
      <w:rFonts w:ascii="Gadugi" w:hAnsi="Gadugi"/>
    </w:rPr>
  </w:style>
  <w:style w:type="paragraph" w:styleId="ListParagraph">
    <w:name w:val="List Paragraph"/>
    <w:basedOn w:val="Normal"/>
    <w:uiPriority w:val="34"/>
    <w:qFormat/>
    <w:rsid w:val="00A3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ecilia.machado@goodwillky.org" TargetMode="External"/><Relationship Id="rId18" Type="http://schemas.openxmlformats.org/officeDocument/2006/relationships/hyperlink" Target="mailto:Evangeline.Johnson@ky.gov" TargetMode="External"/><Relationship Id="rId26" Type="http://schemas.openxmlformats.org/officeDocument/2006/relationships/hyperlink" Target="mailto:carolynwheeler1210@gmail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mindy.grimberg@pathforwardky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linda.wilson@goodwillky.org" TargetMode="External"/><Relationship Id="rId17" Type="http://schemas.openxmlformats.org/officeDocument/2006/relationships/hyperlink" Target="mailto:ovrkwic@ky.gov" TargetMode="External"/><Relationship Id="rId25" Type="http://schemas.openxmlformats.org/officeDocument/2006/relationships/hyperlink" Target="mailto:timsloanbcs@yaho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laina.Moore@ky.gov" TargetMode="External"/><Relationship Id="rId20" Type="http://schemas.openxmlformats.org/officeDocument/2006/relationships/hyperlink" Target="mailto:SarahF.Richardson@ky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orkincentives@goodwillky.org" TargetMode="External"/><Relationship Id="rId24" Type="http://schemas.openxmlformats.org/officeDocument/2006/relationships/hyperlink" Target="mailto:srockman@integratingsupports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ovrkwic@ky.gov" TargetMode="External"/><Relationship Id="rId23" Type="http://schemas.openxmlformats.org/officeDocument/2006/relationships/hyperlink" Target="mailto:nkarp@integratingsupports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dedwards@calky.org" TargetMode="External"/><Relationship Id="rId19" Type="http://schemas.openxmlformats.org/officeDocument/2006/relationships/hyperlink" Target="mailto:ovrkwic@ky.gov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WIPA@calky.org" TargetMode="External"/><Relationship Id="rId14" Type="http://schemas.openxmlformats.org/officeDocument/2006/relationships/hyperlink" Target="mailto:ovrkwic@ky.gov" TargetMode="External"/><Relationship Id="rId22" Type="http://schemas.openxmlformats.org/officeDocument/2006/relationships/hyperlink" Target="mailto:Larryhensley1947@yahoo.co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5A6886CCB92438BC2F7405CAF5F12" ma:contentTypeVersion="2" ma:contentTypeDescription="Create a new document." ma:contentTypeScope="" ma:versionID="611c1a8bbfa3fcfa2b7b2c5eb82148a7">
  <xsd:schema xmlns:xsd="http://www.w3.org/2001/XMLSchema" xmlns:xs="http://www.w3.org/2001/XMLSchema" xmlns:p="http://schemas.microsoft.com/office/2006/metadata/properties" xmlns:ns1="http://schemas.microsoft.com/sharepoint/v3" xmlns:ns2="e9bbeedf-8028-483f-9fb7-7a0fccfc2742" targetNamespace="http://schemas.microsoft.com/office/2006/metadata/properties" ma:root="true" ma:fieldsID="b5a42ccdc4e7ae49b85144573a3466ec" ns1:_="" ns2:_="">
    <xsd:import namespace="http://schemas.microsoft.com/sharepoint/v3"/>
    <xsd:import namespace="e9bbeedf-8028-483f-9fb7-7a0fccfc274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beedf-8028-483f-9fb7-7a0fccfc27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7C82BF7-4FBE-4737-B303-7E6F208EEE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4CDACF-89B0-4D99-9872-E151F7CC00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A2E242-0E12-4B1D-90D0-E5A3010D899D}"/>
</file>

<file path=customXml/itemProps4.xml><?xml version="1.0" encoding="utf-8"?>
<ds:datastoreItem xmlns:ds="http://schemas.openxmlformats.org/officeDocument/2006/customXml" ds:itemID="{FF1FF81D-9D49-423A-AB5C-42C39CBC364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Approved Work Incentive Coordinators | Kentucky Office of Vocational Rehabilitation (rev 04/2023)</vt:lpstr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Approved Work Incentive Coordinators | Kentucky Office of Vocational Rehabilitation (rev 04/2023)</dc:title>
  <dc:creator>dtsuser</dc:creator>
  <cp:lastModifiedBy>Scott, Kellie D (ELC)</cp:lastModifiedBy>
  <cp:revision>4</cp:revision>
  <cp:lastPrinted>2023-05-31T19:20:00Z</cp:lastPrinted>
  <dcterms:created xsi:type="dcterms:W3CDTF">2023-11-09T13:20:00Z</dcterms:created>
  <dcterms:modified xsi:type="dcterms:W3CDTF">2023-11-28T20:51:00Z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0x0101002125A6886CCB92438BC2F7405CAF5F12</vt:lpwstr>
  </property>
</Properties>
</file>