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08" w:rsidRPr="00045008" w:rsidRDefault="00045008" w:rsidP="00045008">
      <w:pPr>
        <w:rPr>
          <w:b/>
        </w:rPr>
      </w:pPr>
      <w:bookmarkStart w:id="0" w:name="_GoBack"/>
      <w:bookmarkEnd w:id="0"/>
      <w:r w:rsidRPr="00045008">
        <w:rPr>
          <w:b/>
        </w:rPr>
        <w:t>Resources and information shared during the April 22, 2020, SIAC meeting:</w:t>
      </w:r>
    </w:p>
    <w:p w:rsidR="008033A0" w:rsidRDefault="0044066C" w:rsidP="00045008">
      <w:pPr>
        <w:pStyle w:val="ListParagraph"/>
        <w:numPr>
          <w:ilvl w:val="0"/>
          <w:numId w:val="1"/>
        </w:numPr>
      </w:pPr>
      <w:r>
        <w:t xml:space="preserve">Link for System of Care Academy updates:  </w:t>
      </w:r>
      <w:hyperlink r:id="rId5" w:history="1">
        <w:r w:rsidR="000A6D46" w:rsidRPr="006114C2">
          <w:rPr>
            <w:rStyle w:val="Hyperlink"/>
          </w:rPr>
          <w:t>http://www.systemofcareacademy.eku.edu/</w:t>
        </w:r>
      </w:hyperlink>
      <w:r w:rsidR="000A6D46">
        <w:t xml:space="preserve"> </w:t>
      </w:r>
      <w:r w:rsidR="008033A0">
        <w:t xml:space="preserve"> </w:t>
      </w:r>
    </w:p>
    <w:p w:rsidR="008033A0" w:rsidRDefault="00BD594B" w:rsidP="00045008">
      <w:pPr>
        <w:pStyle w:val="ListParagraph"/>
        <w:numPr>
          <w:ilvl w:val="0"/>
          <w:numId w:val="1"/>
        </w:numPr>
      </w:pPr>
      <w:hyperlink r:id="rId6" w:history="1">
        <w:r w:rsidR="000A6D46" w:rsidRPr="006114C2">
          <w:rPr>
            <w:rStyle w:val="Hyperlink"/>
          </w:rPr>
          <w:t>www.kycovid19.ky.gov</w:t>
        </w:r>
      </w:hyperlink>
      <w:r w:rsidR="000A6D46">
        <w:t xml:space="preserve"> </w:t>
      </w:r>
    </w:p>
    <w:p w:rsidR="008033A0" w:rsidRDefault="008033A0" w:rsidP="00045008">
      <w:pPr>
        <w:pStyle w:val="ListParagraph"/>
        <w:numPr>
          <w:ilvl w:val="0"/>
          <w:numId w:val="1"/>
        </w:numPr>
      </w:pPr>
      <w:r>
        <w:t xml:space="preserve">If anyone needs information on Video Remote Interpreters for American Sign Language, please email </w:t>
      </w:r>
      <w:hyperlink r:id="rId7" w:history="1">
        <w:r w:rsidR="00045008" w:rsidRPr="006114C2">
          <w:rPr>
            <w:rStyle w:val="Hyperlink"/>
          </w:rPr>
          <w:t>Michelle.Niehaus@ky.gov</w:t>
        </w:r>
      </w:hyperlink>
      <w:r>
        <w:t>.  Several agencies are offering the service with telehealth.</w:t>
      </w:r>
    </w:p>
    <w:p w:rsidR="008033A0" w:rsidRDefault="00045008" w:rsidP="00045008">
      <w:pPr>
        <w:pStyle w:val="ListParagraph"/>
        <w:numPr>
          <w:ilvl w:val="0"/>
          <w:numId w:val="1"/>
        </w:numPr>
      </w:pPr>
      <w:r>
        <w:t>L</w:t>
      </w:r>
      <w:r w:rsidR="008033A0">
        <w:t xml:space="preserve">ink to register for Parent Cafes:  </w:t>
      </w:r>
      <w:hyperlink r:id="rId8" w:history="1">
        <w:r w:rsidR="000A6D46" w:rsidRPr="006114C2">
          <w:rPr>
            <w:rStyle w:val="Hyperlink"/>
          </w:rPr>
          <w:t>http://events.constantcontact.com/register/event?llr=xmzewwvab&amp;oeidk=a07eh1d79y1df3f51dd</w:t>
        </w:r>
      </w:hyperlink>
      <w:r w:rsidR="000A6D46">
        <w:t xml:space="preserve"> </w:t>
      </w:r>
    </w:p>
    <w:p w:rsidR="008033A0" w:rsidRDefault="008033A0" w:rsidP="00045008">
      <w:pPr>
        <w:pStyle w:val="ListParagraph"/>
        <w:numPr>
          <w:ilvl w:val="0"/>
          <w:numId w:val="1"/>
        </w:numPr>
      </w:pPr>
      <w:r>
        <w:t xml:space="preserve">Kentucky Hands &amp; Voices is also offering weekly virtual Parent Cafes for families with children who are Deaf, Hard of Hearing, or Deaf-Blind.  They are at 2:00 and 7:00 each Tuesday.  For more info, go to the KY Hands &amp; Voices </w:t>
      </w:r>
      <w:r w:rsidR="0044066C">
        <w:t>Facebook</w:t>
      </w:r>
      <w:r>
        <w:t xml:space="preserve"> page.</w:t>
      </w:r>
    </w:p>
    <w:p w:rsidR="008033A0" w:rsidRDefault="00045008" w:rsidP="00045008">
      <w:pPr>
        <w:pStyle w:val="ListParagraph"/>
        <w:numPr>
          <w:ilvl w:val="0"/>
          <w:numId w:val="1"/>
        </w:numPr>
      </w:pPr>
      <w:r>
        <w:t>R</w:t>
      </w:r>
      <w:r w:rsidR="008033A0">
        <w:t>esources</w:t>
      </w:r>
      <w:r>
        <w:t xml:space="preserve"> from Kentucky Department of Education</w:t>
      </w:r>
      <w:r w:rsidR="008033A0">
        <w:t xml:space="preserve"> that address social/emotional well-being during this time: </w:t>
      </w:r>
      <w:hyperlink r:id="rId9" w:history="1">
        <w:r w:rsidRPr="006114C2">
          <w:rPr>
            <w:rStyle w:val="Hyperlink"/>
          </w:rPr>
          <w:t>https://education.ky.gov/curriculum/Pages/Comprehensive-School-Counseling.aspx</w:t>
        </w:r>
      </w:hyperlink>
      <w:r>
        <w:t xml:space="preserve"> </w:t>
      </w:r>
    </w:p>
    <w:p w:rsidR="008033A0" w:rsidRDefault="00045008" w:rsidP="00045008">
      <w:pPr>
        <w:pStyle w:val="ListParagraph"/>
        <w:numPr>
          <w:ilvl w:val="0"/>
          <w:numId w:val="1"/>
        </w:numPr>
      </w:pPr>
      <w:r>
        <w:t xml:space="preserve">KY-SPIN’s website that has a compiled list of resources and webinars they are currently offering: </w:t>
      </w:r>
      <w:hyperlink r:id="rId10" w:history="1">
        <w:r w:rsidRPr="006114C2">
          <w:rPr>
            <w:rStyle w:val="Hyperlink"/>
          </w:rPr>
          <w:t>https://www.kyspin.com/</w:t>
        </w:r>
      </w:hyperlink>
      <w:r>
        <w:t xml:space="preserve"> </w:t>
      </w:r>
    </w:p>
    <w:p w:rsidR="008033A0" w:rsidRDefault="008033A0" w:rsidP="00045008">
      <w:pPr>
        <w:pStyle w:val="ListParagraph"/>
        <w:numPr>
          <w:ilvl w:val="0"/>
          <w:numId w:val="1"/>
        </w:numPr>
      </w:pPr>
      <w:r>
        <w:t xml:space="preserve">Regional Prevention Center (RPC) Staff trained to teach Too Good (TGFD) across the state are currently in the process of recording the lessons for each grade K-HS.  These will be posted online, along with a short pre/posttest very soon.  These will be available to all youth across the Commonwealth.  If you would be interested in getting the link to these tools, please let </w:t>
      </w:r>
      <w:r w:rsidR="003F681A">
        <w:t>Laura Edwards know, and she can</w:t>
      </w:r>
      <w:r>
        <w:t xml:space="preserve"> sen</w:t>
      </w:r>
      <w:r w:rsidR="003F681A">
        <w:t>d the link when they are ready</w:t>
      </w:r>
      <w:r w:rsidR="00045008">
        <w:t>:</w:t>
      </w:r>
      <w:r w:rsidR="003F681A">
        <w:t xml:space="preserve"> </w:t>
      </w:r>
      <w:hyperlink r:id="rId11" w:history="1">
        <w:r w:rsidR="003F681A" w:rsidRPr="006114C2">
          <w:rPr>
            <w:rStyle w:val="Hyperlink"/>
          </w:rPr>
          <w:t>Laura.Edwards@ky.gov</w:t>
        </w:r>
      </w:hyperlink>
      <w:r w:rsidR="003F681A">
        <w:t xml:space="preserve"> </w:t>
      </w:r>
      <w:r w:rsidR="0044066C">
        <w:t xml:space="preserve"> </w:t>
      </w:r>
    </w:p>
    <w:p w:rsidR="008033A0" w:rsidRDefault="008033A0" w:rsidP="00045008">
      <w:pPr>
        <w:pStyle w:val="ListParagraph"/>
        <w:numPr>
          <w:ilvl w:val="0"/>
          <w:numId w:val="1"/>
        </w:numPr>
      </w:pPr>
      <w:r>
        <w:lastRenderedPageBreak/>
        <w:t xml:space="preserve">Virtual Youth Fest will be every Thursday. It is a national event. Please share with teens and young adults.  </w:t>
      </w:r>
      <w:hyperlink r:id="rId12" w:history="1">
        <w:r w:rsidR="003F681A" w:rsidRPr="006114C2">
          <w:rPr>
            <w:rStyle w:val="Hyperlink"/>
          </w:rPr>
          <w:t>http://www.bit.ly/mylifeyouthfest?fbclid=IwAR2AIC8pvY7DqealOzqfkHt-Q2NWn1XZ9GIyjnwiBtc-UACokstwpDphiRA</w:t>
        </w:r>
      </w:hyperlink>
      <w:r w:rsidR="003F681A">
        <w:t xml:space="preserve"> </w:t>
      </w:r>
      <w:r>
        <w:t xml:space="preserve"> </w:t>
      </w:r>
    </w:p>
    <w:p w:rsidR="003F681A" w:rsidRDefault="003F681A" w:rsidP="00045008">
      <w:pPr>
        <w:pStyle w:val="ListParagraph"/>
        <w:numPr>
          <w:ilvl w:val="0"/>
          <w:numId w:val="1"/>
        </w:numPr>
      </w:pPr>
      <w:r>
        <w:t>R</w:t>
      </w:r>
      <w:r w:rsidR="008033A0">
        <w:t xml:space="preserve">esources from the Kentucky Autism Training Center: new website for COVID-19 specific resources </w:t>
      </w:r>
      <w:hyperlink r:id="rId13" w:history="1">
        <w:r w:rsidRPr="006114C2">
          <w:rPr>
            <w:rStyle w:val="Hyperlink"/>
          </w:rPr>
          <w:t>https://bit.ly/ASDathome</w:t>
        </w:r>
      </w:hyperlink>
      <w:r>
        <w:t xml:space="preserve"> </w:t>
      </w:r>
      <w:r w:rsidR="008033A0">
        <w:t xml:space="preserve"> </w:t>
      </w:r>
    </w:p>
    <w:p w:rsidR="008033A0" w:rsidRDefault="008033A0" w:rsidP="00045008">
      <w:pPr>
        <w:pStyle w:val="ListParagraph"/>
        <w:numPr>
          <w:ilvl w:val="0"/>
          <w:numId w:val="1"/>
        </w:numPr>
      </w:pPr>
      <w:proofErr w:type="spellStart"/>
      <w:r>
        <w:t>UofL</w:t>
      </w:r>
      <w:proofErr w:type="spellEnd"/>
      <w:r>
        <w:t xml:space="preserve"> colleagues at the Early Learning Campus created some videos for caregivers of young children (preschool and younger)</w:t>
      </w:r>
      <w:r w:rsidR="003F681A">
        <w:t>:</w:t>
      </w:r>
      <w:r>
        <w:t xml:space="preserve"> </w:t>
      </w:r>
      <w:hyperlink r:id="rId14" w:history="1">
        <w:r w:rsidR="003F681A" w:rsidRPr="006114C2">
          <w:rPr>
            <w:rStyle w:val="Hyperlink"/>
          </w:rPr>
          <w:t>https://www.youtube.com/playlist?list=PLo-wvwE3LO33WHHoiLukUIL_lB3pYUJon&amp;fbclid=IwAR13TVpkSnCaUeM_IM_OXjzT3u7f0QY9swegqU9I05YYxY_aA6cingaoXXw&amp;app=desktop</w:t>
        </w:r>
      </w:hyperlink>
      <w:r w:rsidR="003F681A">
        <w:t xml:space="preserve"> </w:t>
      </w:r>
    </w:p>
    <w:p w:rsidR="008033A0" w:rsidRDefault="008033A0" w:rsidP="00045008">
      <w:pPr>
        <w:pStyle w:val="ListParagraph"/>
        <w:numPr>
          <w:ilvl w:val="0"/>
          <w:numId w:val="1"/>
        </w:numPr>
      </w:pPr>
      <w:r>
        <w:t xml:space="preserve">SAMHSA's MHTTC - COVID response page has guidance for education systems, including remote options for staff wellness, crisis planning, telehealth, SEL at home, support for parents, assisting with grief, teacher strategies  </w:t>
      </w:r>
      <w:hyperlink r:id="rId15" w:history="1">
        <w:r w:rsidR="003F681A" w:rsidRPr="006114C2">
          <w:rPr>
            <w:rStyle w:val="Hyperlink"/>
          </w:rPr>
          <w:t>https://mhttcnetwork.org/centers/global-mhttc/responding-covid-19-school-mental-health-resources</w:t>
        </w:r>
      </w:hyperlink>
      <w:r w:rsidR="003F681A">
        <w:t xml:space="preserve"> </w:t>
      </w:r>
    </w:p>
    <w:p w:rsidR="008033A0" w:rsidRDefault="003F681A" w:rsidP="00045008">
      <w:pPr>
        <w:pStyle w:val="ListParagraph"/>
        <w:numPr>
          <w:ilvl w:val="0"/>
          <w:numId w:val="1"/>
        </w:numPr>
      </w:pPr>
      <w:r>
        <w:t>Video on how to increase security to prevent Zoom bombing:</w:t>
      </w:r>
      <w:r w:rsidR="00045008">
        <w:t xml:space="preserve"> </w:t>
      </w:r>
      <w:hyperlink r:id="rId16" w:history="1">
        <w:r w:rsidRPr="006114C2">
          <w:rPr>
            <w:rStyle w:val="Hyperlink"/>
          </w:rPr>
          <w:t>https://www.youtube.com/watch?v=MRO0DFYzwkg</w:t>
        </w:r>
      </w:hyperlink>
      <w:r>
        <w:t xml:space="preserve">  </w:t>
      </w:r>
      <w:hyperlink r:id="rId17" w:history="1">
        <w:r w:rsidRPr="006114C2">
          <w:rPr>
            <w:rStyle w:val="Hyperlink"/>
          </w:rPr>
          <w:t>https://www.youtube.com/watch?v=60kGONUJSRY</w:t>
        </w:r>
      </w:hyperlink>
      <w:r>
        <w:t xml:space="preserve"> </w:t>
      </w:r>
    </w:p>
    <w:p w:rsidR="008033A0" w:rsidRDefault="008033A0" w:rsidP="00045008">
      <w:pPr>
        <w:pStyle w:val="ListParagraph"/>
        <w:numPr>
          <w:ilvl w:val="0"/>
          <w:numId w:val="1"/>
        </w:numPr>
      </w:pPr>
      <w:r>
        <w:t xml:space="preserve">Video from NIMH called Five Things About Staying Mentally Healthy During the COVID-19 Outbreak </w:t>
      </w:r>
      <w:hyperlink r:id="rId18" w:history="1">
        <w:r w:rsidR="003F681A" w:rsidRPr="006114C2">
          <w:rPr>
            <w:rStyle w:val="Hyperlink"/>
          </w:rPr>
          <w:t>https://www.youtube.com/watch?v=60kGONUJSRY</w:t>
        </w:r>
      </w:hyperlink>
      <w:r w:rsidR="003F681A">
        <w:t xml:space="preserve"> </w:t>
      </w:r>
    </w:p>
    <w:p w:rsidR="008033A0" w:rsidRDefault="008033A0" w:rsidP="00045008">
      <w:pPr>
        <w:pStyle w:val="ListParagraph"/>
        <w:numPr>
          <w:ilvl w:val="0"/>
          <w:numId w:val="1"/>
        </w:numPr>
      </w:pPr>
      <w:r>
        <w:t>K</w:t>
      </w:r>
      <w:r w:rsidR="003F681A">
        <w:t xml:space="preserve">entucky </w:t>
      </w:r>
      <w:r>
        <w:t>P</w:t>
      </w:r>
      <w:r w:rsidR="003F681A">
        <w:t xml:space="preserve">artnership for </w:t>
      </w:r>
      <w:r>
        <w:t>F</w:t>
      </w:r>
      <w:r w:rsidR="003F681A">
        <w:t xml:space="preserve">amilies and </w:t>
      </w:r>
      <w:r>
        <w:t>C</w:t>
      </w:r>
      <w:r w:rsidR="003F681A">
        <w:t>hildren</w:t>
      </w:r>
      <w:r>
        <w:t xml:space="preserve"> has provided cell phones and hotspots for some transition age youth across the state to support telehealth.  The cost is a little over $5000.  If anyone wants to support a transition age youth's telehealth equipment, it costs approximately $225 per TAY.  We will share a flier in the next </w:t>
      </w:r>
      <w:r>
        <w:lastRenderedPageBreak/>
        <w:t xml:space="preserve">few days.  </w:t>
      </w:r>
      <w:r w:rsidR="003F681A">
        <w:t>For more information about KPFC, visit</w:t>
      </w:r>
      <w:r>
        <w:t xml:space="preserve">  </w:t>
      </w:r>
      <w:hyperlink r:id="rId19" w:history="1">
        <w:r w:rsidR="003F681A" w:rsidRPr="006114C2">
          <w:rPr>
            <w:rStyle w:val="Hyperlink"/>
          </w:rPr>
          <w:t>https://kypartnership.org/</w:t>
        </w:r>
      </w:hyperlink>
      <w:r w:rsidR="003F681A">
        <w:t xml:space="preserve">  or email Carol Cecil at </w:t>
      </w:r>
      <w:hyperlink r:id="rId20" w:history="1">
        <w:r w:rsidR="003F681A" w:rsidRPr="006114C2">
          <w:rPr>
            <w:rStyle w:val="Hyperlink"/>
          </w:rPr>
          <w:t>cwcecil@kypartnership.org</w:t>
        </w:r>
      </w:hyperlink>
      <w:r w:rsidR="003F681A">
        <w:t xml:space="preserve"> </w:t>
      </w:r>
    </w:p>
    <w:p w:rsidR="00697F31" w:rsidRDefault="00697F31" w:rsidP="00045008">
      <w:pPr>
        <w:pStyle w:val="ListParagraph"/>
        <w:numPr>
          <w:ilvl w:val="0"/>
          <w:numId w:val="1"/>
        </w:numPr>
      </w:pPr>
    </w:p>
    <w:p w:rsidR="00697F31" w:rsidRDefault="00697F31" w:rsidP="00697F31">
      <w:pPr>
        <w:pStyle w:val="ListParagraph"/>
        <w:numPr>
          <w:ilvl w:val="0"/>
          <w:numId w:val="1"/>
        </w:numPr>
      </w:pPr>
      <w:r>
        <w:t xml:space="preserve">Department for Medicaid Services:  </w:t>
      </w:r>
      <w:r w:rsidRPr="00697F31">
        <w:t xml:space="preserve">COVID information page which includes FAQs that are constantly updated:  </w:t>
      </w:r>
      <w:hyperlink r:id="rId21" w:history="1">
        <w:r w:rsidRPr="002C7248">
          <w:rPr>
            <w:rStyle w:val="Hyperlink"/>
          </w:rPr>
          <w:t>https://chfs.ky.gov/agencies/dms/Pages/cv.aspx</w:t>
        </w:r>
      </w:hyperlink>
      <w:r>
        <w:t xml:space="preserve"> </w:t>
      </w:r>
    </w:p>
    <w:p w:rsidR="00697F31" w:rsidRDefault="00697F31" w:rsidP="00697F31">
      <w:pPr>
        <w:pStyle w:val="ListParagraph"/>
        <w:ind w:left="360"/>
      </w:pPr>
      <w:r>
        <w:t>Chart showing Medicaid Enrollment numbers from December 2019 to present:</w:t>
      </w:r>
    </w:p>
    <w:p w:rsidR="00697F31" w:rsidRDefault="00697F31" w:rsidP="00697F31">
      <w:pPr>
        <w:pStyle w:val="ListParagraph"/>
        <w:ind w:left="360"/>
      </w:pPr>
      <w:r>
        <w:rPr>
          <w:noProof/>
        </w:rPr>
        <w:drawing>
          <wp:inline distT="0" distB="0" distL="0" distR="0" wp14:anchorId="50862E5F">
            <wp:extent cx="5869940" cy="29103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546" cy="2916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33A0" w:rsidRDefault="003F681A" w:rsidP="00045008">
      <w:pPr>
        <w:pStyle w:val="ListParagraph"/>
        <w:numPr>
          <w:ilvl w:val="0"/>
          <w:numId w:val="1"/>
        </w:numPr>
      </w:pPr>
      <w:r w:rsidRPr="003F681A">
        <w:t>Medicaid Recipients Get Expanded Phone Use, Telehealth Services</w:t>
      </w:r>
      <w:r>
        <w:t xml:space="preserve">: </w:t>
      </w:r>
      <w:hyperlink r:id="rId23" w:history="1">
        <w:r w:rsidRPr="006114C2">
          <w:rPr>
            <w:rStyle w:val="Hyperlink"/>
          </w:rPr>
          <w:t>https://www.wtvq.com/2020/04/08/medicaid-recipients-get-expanded-phone-use-telehealth-services/?fbclid=IwAR0ZjnRloLSqUsaaRUV5gBW_smxyxhJe8FpAJY8wTeGtyg4If8u8KAm1VN8</w:t>
        </w:r>
      </w:hyperlink>
      <w:r>
        <w:t xml:space="preserve"> </w:t>
      </w:r>
      <w:r w:rsidR="008033A0">
        <w:t xml:space="preserve">  </w:t>
      </w:r>
    </w:p>
    <w:p w:rsidR="00045008" w:rsidRPr="008831D4" w:rsidRDefault="00045008" w:rsidP="00045008">
      <w:pPr>
        <w:pStyle w:val="ListParagraph"/>
        <w:numPr>
          <w:ilvl w:val="0"/>
          <w:numId w:val="1"/>
        </w:numPr>
        <w:rPr>
          <w:b/>
        </w:rPr>
      </w:pPr>
      <w:r w:rsidRPr="008831D4">
        <w:rPr>
          <w:b/>
        </w:rPr>
        <w:t>Report Child Abuse/Neglect</w:t>
      </w:r>
    </w:p>
    <w:p w:rsidR="00045008" w:rsidRDefault="00045008" w:rsidP="00045008">
      <w:pPr>
        <w:pStyle w:val="ListParagraph"/>
        <w:ind w:left="360"/>
      </w:pPr>
      <w:r>
        <w:t>To report child abuse and neglect call toll-free any of the numbers listed below:</w:t>
      </w:r>
    </w:p>
    <w:p w:rsidR="00045008" w:rsidRPr="008831D4" w:rsidRDefault="00045008" w:rsidP="00045008">
      <w:pPr>
        <w:pStyle w:val="ListParagraph"/>
        <w:ind w:left="360"/>
        <w:rPr>
          <w:b/>
        </w:rPr>
      </w:pPr>
      <w:r w:rsidRPr="008831D4">
        <w:rPr>
          <w:b/>
        </w:rPr>
        <w:t>(877) 597-2331</w:t>
      </w:r>
      <w:proofErr w:type="gramStart"/>
      <w:r w:rsidRPr="008831D4">
        <w:rPr>
          <w:b/>
        </w:rPr>
        <w:t>/(</w:t>
      </w:r>
      <w:proofErr w:type="gramEnd"/>
      <w:r w:rsidRPr="008831D4">
        <w:rPr>
          <w:b/>
        </w:rPr>
        <w:t xml:space="preserve">877) KYSAFE1 </w:t>
      </w:r>
    </w:p>
    <w:p w:rsidR="00045008" w:rsidRPr="008831D4" w:rsidRDefault="00045008" w:rsidP="00045008">
      <w:pPr>
        <w:pStyle w:val="ListParagraph"/>
        <w:ind w:left="360"/>
        <w:rPr>
          <w:b/>
        </w:rPr>
      </w:pPr>
      <w:r w:rsidRPr="008831D4">
        <w:rPr>
          <w:b/>
        </w:rPr>
        <w:t>(800) 752-6200</w:t>
      </w:r>
    </w:p>
    <w:p w:rsidR="00045008" w:rsidRDefault="00045008" w:rsidP="00045008">
      <w:pPr>
        <w:pStyle w:val="ListParagraph"/>
        <w:ind w:left="360"/>
      </w:pPr>
      <w:r>
        <w:lastRenderedPageBreak/>
        <w:t xml:space="preserve">Report Online </w:t>
      </w:r>
      <w:hyperlink r:id="rId24" w:history="1">
        <w:r w:rsidRPr="006114C2">
          <w:rPr>
            <w:rStyle w:val="Hyperlink"/>
          </w:rPr>
          <w:t>https://prdweb.chfs.ky.gov/ReportAbuse/</w:t>
        </w:r>
      </w:hyperlink>
      <w:r>
        <w:t xml:space="preserve"> - non-emergency only</w:t>
      </w:r>
    </w:p>
    <w:p w:rsidR="00045008" w:rsidRDefault="00045008" w:rsidP="00045008">
      <w:pPr>
        <w:pStyle w:val="ListParagraph"/>
        <w:ind w:left="360"/>
      </w:pPr>
      <w:r>
        <w:t xml:space="preserve">Monitored from 8 a.m. to 4:30 p.m. Eastern time, Monday through </w:t>
      </w:r>
      <w:proofErr w:type="gramStart"/>
      <w:r>
        <w:t xml:space="preserve">Friday  </w:t>
      </w:r>
      <w:r w:rsidR="008831D4">
        <w:t>(</w:t>
      </w:r>
      <w:proofErr w:type="gramEnd"/>
      <w:r>
        <w:t>Reports will not be reviewed during evenin</w:t>
      </w:r>
      <w:r w:rsidR="008831D4">
        <w:t>gs, weekends or state holidays)</w:t>
      </w:r>
    </w:p>
    <w:p w:rsidR="00045008" w:rsidRDefault="00045008" w:rsidP="00045008">
      <w:pPr>
        <w:pStyle w:val="ListParagraph"/>
        <w:ind w:left="360"/>
        <w:rPr>
          <w:b/>
        </w:rPr>
      </w:pPr>
      <w:r w:rsidRPr="008831D4">
        <w:rPr>
          <w:b/>
        </w:rPr>
        <w:t>Call 911 in case of an emergency</w:t>
      </w:r>
    </w:p>
    <w:p w:rsidR="008831D4" w:rsidRPr="008831D4" w:rsidRDefault="008831D4" w:rsidP="008831D4">
      <w:pPr>
        <w:pStyle w:val="ListParagraph"/>
        <w:numPr>
          <w:ilvl w:val="0"/>
          <w:numId w:val="1"/>
        </w:numPr>
        <w:rPr>
          <w:b/>
        </w:rPr>
      </w:pPr>
      <w:r w:rsidRPr="008831D4">
        <w:t>DCBS COVID-19 Resources and Information</w:t>
      </w:r>
      <w:r>
        <w:t xml:space="preserve">:  </w:t>
      </w:r>
      <w:hyperlink r:id="rId25" w:history="1">
        <w:r>
          <w:rPr>
            <w:rStyle w:val="Hyperlink"/>
          </w:rPr>
          <w:t>https://chfs.ky.gov/agencies/dcbs/Pages/dcbscvres.aspx</w:t>
        </w:r>
      </w:hyperlink>
    </w:p>
    <w:sectPr w:rsidR="008831D4" w:rsidRPr="00883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95950"/>
    <w:multiLevelType w:val="hybridMultilevel"/>
    <w:tmpl w:val="93EEA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A0"/>
    <w:rsid w:val="00045008"/>
    <w:rsid w:val="000A6D46"/>
    <w:rsid w:val="003F681A"/>
    <w:rsid w:val="0044066C"/>
    <w:rsid w:val="0062267C"/>
    <w:rsid w:val="0068636E"/>
    <w:rsid w:val="00697F31"/>
    <w:rsid w:val="008033A0"/>
    <w:rsid w:val="008831D4"/>
    <w:rsid w:val="00B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870DB-ECE2-4B07-AB7A-50866DBF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constantcontact.com/register/event?llr=xmzewwvab&amp;oeidk=a07eh1d79y1df3f51dd" TargetMode="External"/><Relationship Id="rId13" Type="http://schemas.openxmlformats.org/officeDocument/2006/relationships/hyperlink" Target="https://bit.ly/ASDathome" TargetMode="External"/><Relationship Id="rId18" Type="http://schemas.openxmlformats.org/officeDocument/2006/relationships/hyperlink" Target="https://www.youtube.com/watch?v=60kGONUJSR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hfs.ky.gov/agencies/dms/Pages/cv.aspx" TargetMode="External"/><Relationship Id="rId7" Type="http://schemas.openxmlformats.org/officeDocument/2006/relationships/hyperlink" Target="mailto:Michelle.Niehaus@ky.gov" TargetMode="External"/><Relationship Id="rId12" Type="http://schemas.openxmlformats.org/officeDocument/2006/relationships/hyperlink" Target="http://www.bit.ly/mylifeyouthfest?fbclid=IwAR2AIC8pvY7DqealOzqfkHt-Q2NWn1XZ9GIyjnwiBtc-UACokstwpDphiRA" TargetMode="External"/><Relationship Id="rId17" Type="http://schemas.openxmlformats.org/officeDocument/2006/relationships/hyperlink" Target="https://www.youtube.com/watch?v=60kGONUJSRY" TargetMode="External"/><Relationship Id="rId25" Type="http://schemas.openxmlformats.org/officeDocument/2006/relationships/hyperlink" Target="https://chfs.ky.gov/agencies/dcbs/Pages/dcbscvre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RO0DFYzwkg" TargetMode="External"/><Relationship Id="rId20" Type="http://schemas.openxmlformats.org/officeDocument/2006/relationships/hyperlink" Target="mailto:cwcecil@kypartnership.org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kycovid19.ky.gov" TargetMode="External"/><Relationship Id="rId11" Type="http://schemas.openxmlformats.org/officeDocument/2006/relationships/hyperlink" Target="mailto:Laura.Edwards@ky.gov" TargetMode="External"/><Relationship Id="rId24" Type="http://schemas.openxmlformats.org/officeDocument/2006/relationships/hyperlink" Target="https://prdweb.chfs.ky.gov/ReportAbuse/" TargetMode="External"/><Relationship Id="rId5" Type="http://schemas.openxmlformats.org/officeDocument/2006/relationships/hyperlink" Target="http://www.systemofcareacademy.eku.edu/" TargetMode="External"/><Relationship Id="rId15" Type="http://schemas.openxmlformats.org/officeDocument/2006/relationships/hyperlink" Target="https://mhttcnetwork.org/centers/global-mhttc/responding-covid-19-school-mental-health-resources" TargetMode="External"/><Relationship Id="rId23" Type="http://schemas.openxmlformats.org/officeDocument/2006/relationships/hyperlink" Target="https://www.wtvq.com/2020/04/08/medicaid-recipients-get-expanded-phone-use-telehealth-services/?fbclid=IwAR0ZjnRloLSqUsaaRUV5gBW_smxyxhJe8FpAJY8wTeGtyg4If8u8KAm1VN8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www.kyspin.com/" TargetMode="External"/><Relationship Id="rId19" Type="http://schemas.openxmlformats.org/officeDocument/2006/relationships/hyperlink" Target="https://kypartnershi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ky.gov/curriculum/Pages/Comprehensive-School-Counseling.aspx" TargetMode="External"/><Relationship Id="rId14" Type="http://schemas.openxmlformats.org/officeDocument/2006/relationships/hyperlink" Target="https://www.youtube.com/playlist?list=PLo-wvwE3LO33WHHoiLukUIL_lB3pYUJon&amp;fbclid=IwAR13TVpkSnCaUeM_IM_OXjzT3u7f0QY9swegqU9I05YYxY_aA6cingaoXXw&amp;app=desktop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AA8A2554E5C4FA7AD6F13F5858E84" ma:contentTypeVersion="2" ma:contentTypeDescription="Create a new document." ma:contentTypeScope="" ma:versionID="f0c3f6f9766a75a09bd3a7f32a294caf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32B3C6-48D2-46D2-9750-7390285B1603}"/>
</file>

<file path=customXml/itemProps2.xml><?xml version="1.0" encoding="utf-8"?>
<ds:datastoreItem xmlns:ds="http://schemas.openxmlformats.org/officeDocument/2006/customXml" ds:itemID="{D43AB1A4-6D30-4CB3-B0BE-38A720B19717}"/>
</file>

<file path=customXml/itemProps3.xml><?xml version="1.0" encoding="utf-8"?>
<ds:datastoreItem xmlns:ds="http://schemas.openxmlformats.org/officeDocument/2006/customXml" ds:itemID="{69E9F064-8859-4C12-A689-BCC5B23B7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Lea A (BHDID/Frankfort)</dc:creator>
  <cp:keywords/>
  <dc:description/>
  <cp:lastModifiedBy>Soard, Nanci (OVR-FK)</cp:lastModifiedBy>
  <cp:revision>2</cp:revision>
  <dcterms:created xsi:type="dcterms:W3CDTF">2020-04-23T14:19:00Z</dcterms:created>
  <dcterms:modified xsi:type="dcterms:W3CDTF">2020-04-23T14:19:00Z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0x010100A13AA8A2554E5C4FA7AD6F13F5858E84</vt:lpwstr>
  </property>
</Properties>
</file>