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78E3" w14:textId="77777777" w:rsidR="000830D4" w:rsidRDefault="003C0D60" w:rsidP="00B41097">
      <w:pPr>
        <w:spacing w:after="0" w:line="240" w:lineRule="auto"/>
        <w:jc w:val="center"/>
        <w:rPr>
          <w:b/>
          <w:sz w:val="44"/>
          <w:szCs w:val="44"/>
        </w:rPr>
      </w:pPr>
      <w:r w:rsidRPr="003C0D60">
        <w:rPr>
          <w:b/>
          <w:sz w:val="44"/>
          <w:szCs w:val="44"/>
        </w:rPr>
        <w:t>Guide Techniques</w:t>
      </w:r>
    </w:p>
    <w:p w14:paraId="762E8C68" w14:textId="1D05522E" w:rsidR="003C0D60" w:rsidRPr="00EB1164" w:rsidRDefault="003C0D60" w:rsidP="00B41097">
      <w:pPr>
        <w:spacing w:after="0" w:line="240" w:lineRule="auto"/>
        <w:jc w:val="center"/>
        <w:rPr>
          <w:b/>
          <w:sz w:val="32"/>
          <w:szCs w:val="32"/>
        </w:rPr>
      </w:pPr>
      <w:r w:rsidRPr="00EB1164">
        <w:rPr>
          <w:b/>
          <w:sz w:val="32"/>
          <w:szCs w:val="32"/>
        </w:rPr>
        <w:t>Jennifer Roark</w:t>
      </w:r>
      <w:r w:rsidR="00601FA9">
        <w:rPr>
          <w:b/>
          <w:sz w:val="32"/>
          <w:szCs w:val="32"/>
        </w:rPr>
        <w:t xml:space="preserve"> Dumas</w:t>
      </w:r>
      <w:r w:rsidRPr="00EB1164">
        <w:rPr>
          <w:b/>
          <w:sz w:val="32"/>
          <w:szCs w:val="32"/>
        </w:rPr>
        <w:t xml:space="preserve"> M.Ed., COMS</w:t>
      </w:r>
    </w:p>
    <w:p w14:paraId="72CD59DB" w14:textId="77777777" w:rsidR="003C0D60" w:rsidRPr="00B41097" w:rsidRDefault="008A48F5" w:rsidP="003C0D60">
      <w:pPr>
        <w:spacing w:after="0" w:line="240" w:lineRule="auto"/>
        <w:jc w:val="center"/>
        <w:rPr>
          <w:sz w:val="24"/>
          <w:szCs w:val="24"/>
        </w:rPr>
      </w:pPr>
      <w:r w:rsidRPr="00B41097">
        <w:rPr>
          <w:sz w:val="24"/>
          <w:szCs w:val="24"/>
        </w:rPr>
        <w:t>Office of Vocational Rehabilitation</w:t>
      </w:r>
      <w:r w:rsidR="003C0D60" w:rsidRPr="00B41097">
        <w:rPr>
          <w:sz w:val="24"/>
          <w:szCs w:val="24"/>
        </w:rPr>
        <w:t xml:space="preserve"> Blind</w:t>
      </w:r>
      <w:r w:rsidRPr="00B41097">
        <w:rPr>
          <w:sz w:val="24"/>
          <w:szCs w:val="24"/>
        </w:rPr>
        <w:t xml:space="preserve"> Services</w:t>
      </w:r>
    </w:p>
    <w:p w14:paraId="4AFD0BF0" w14:textId="7B895EB2" w:rsidR="00741EFD" w:rsidRPr="00B41097" w:rsidRDefault="00CF2881" w:rsidP="00741EFD">
      <w:pPr>
        <w:tabs>
          <w:tab w:val="left" w:pos="3876"/>
        </w:tabs>
        <w:spacing w:after="0" w:line="240" w:lineRule="auto"/>
        <w:jc w:val="center"/>
        <w:rPr>
          <w:sz w:val="24"/>
          <w:szCs w:val="24"/>
        </w:rPr>
      </w:pPr>
      <w:r w:rsidRPr="00B41097">
        <w:rPr>
          <w:sz w:val="24"/>
          <w:szCs w:val="24"/>
        </w:rPr>
        <w:t>859-226-5169</w:t>
      </w:r>
      <w:r w:rsidR="000830D4" w:rsidRPr="00B41097">
        <w:rPr>
          <w:sz w:val="24"/>
          <w:szCs w:val="24"/>
        </w:rPr>
        <w:t xml:space="preserve">, </w:t>
      </w:r>
      <w:hyperlink r:id="rId8" w:history="1">
        <w:r w:rsidR="00DF67C6" w:rsidRPr="00040B94">
          <w:rPr>
            <w:rStyle w:val="Hyperlink"/>
            <w:sz w:val="24"/>
            <w:szCs w:val="24"/>
          </w:rPr>
          <w:t>Jennifer.Dumas@ky.gov</w:t>
        </w:r>
      </w:hyperlink>
      <w:r w:rsidR="00DF67C6">
        <w:rPr>
          <w:sz w:val="24"/>
          <w:szCs w:val="24"/>
        </w:rPr>
        <w:t xml:space="preserve"> </w:t>
      </w:r>
    </w:p>
    <w:p w14:paraId="68BFC6E2" w14:textId="77777777" w:rsidR="000830D4" w:rsidRPr="00B41097" w:rsidRDefault="000830D4" w:rsidP="001D09B4">
      <w:pPr>
        <w:spacing w:after="0" w:line="240" w:lineRule="auto"/>
        <w:rPr>
          <w:sz w:val="24"/>
          <w:szCs w:val="24"/>
        </w:rPr>
      </w:pPr>
    </w:p>
    <w:p w14:paraId="203DBDFF" w14:textId="77777777" w:rsidR="001720D7" w:rsidRPr="000830D4" w:rsidRDefault="003C0D60" w:rsidP="001D09B4">
      <w:pPr>
        <w:spacing w:after="0" w:line="240" w:lineRule="auto"/>
        <w:rPr>
          <w:b/>
          <w:sz w:val="32"/>
          <w:szCs w:val="32"/>
        </w:rPr>
      </w:pPr>
      <w:r w:rsidRPr="00EB1164">
        <w:rPr>
          <w:sz w:val="28"/>
          <w:szCs w:val="28"/>
        </w:rPr>
        <w:t>Human guide enables the blind or visually impaired to get around safely in unfamiliar areas,</w:t>
      </w:r>
      <w:r w:rsidR="00A91456">
        <w:rPr>
          <w:sz w:val="28"/>
          <w:szCs w:val="28"/>
        </w:rPr>
        <w:t xml:space="preserve"> crowds</w:t>
      </w:r>
      <w:r w:rsidRPr="00EB1164">
        <w:rPr>
          <w:sz w:val="28"/>
          <w:szCs w:val="28"/>
        </w:rPr>
        <w:t xml:space="preserve"> or in dangerous situations. </w:t>
      </w:r>
      <w:r w:rsidR="00B95A54" w:rsidRPr="00DF5089">
        <w:rPr>
          <w:sz w:val="28"/>
          <w:szCs w:val="28"/>
        </w:rPr>
        <w:t>The goal is for</w:t>
      </w:r>
      <w:r w:rsidR="00B95A54">
        <w:rPr>
          <w:b/>
          <w:sz w:val="28"/>
          <w:szCs w:val="28"/>
        </w:rPr>
        <w:t xml:space="preserve"> </w:t>
      </w:r>
      <w:r w:rsidR="00B95A54" w:rsidRPr="0092098F">
        <w:rPr>
          <w:sz w:val="28"/>
          <w:szCs w:val="28"/>
        </w:rPr>
        <w:t>the</w:t>
      </w:r>
      <w:r w:rsidR="00B95A54">
        <w:rPr>
          <w:b/>
          <w:sz w:val="28"/>
          <w:szCs w:val="28"/>
        </w:rPr>
        <w:t xml:space="preserve"> </w:t>
      </w:r>
      <w:r w:rsidR="001720D7" w:rsidRPr="00EB1164">
        <w:rPr>
          <w:sz w:val="28"/>
          <w:szCs w:val="28"/>
        </w:rPr>
        <w:t>guide and the follower</w:t>
      </w:r>
      <w:r w:rsidR="00B95A54">
        <w:rPr>
          <w:sz w:val="28"/>
          <w:szCs w:val="28"/>
        </w:rPr>
        <w:t xml:space="preserve"> </w:t>
      </w:r>
      <w:r w:rsidR="001720D7" w:rsidRPr="00EB1164">
        <w:rPr>
          <w:sz w:val="28"/>
          <w:szCs w:val="28"/>
        </w:rPr>
        <w:t>to feel comfortable</w:t>
      </w:r>
      <w:r w:rsidR="00B95A54">
        <w:rPr>
          <w:sz w:val="28"/>
          <w:szCs w:val="28"/>
        </w:rPr>
        <w:t xml:space="preserve"> and safe</w:t>
      </w:r>
      <w:r w:rsidR="001720D7" w:rsidRPr="00EB1164">
        <w:rPr>
          <w:sz w:val="28"/>
          <w:szCs w:val="28"/>
        </w:rPr>
        <w:t xml:space="preserve"> while doing this technique.</w:t>
      </w:r>
      <w:r w:rsidR="008A48F5">
        <w:rPr>
          <w:sz w:val="28"/>
          <w:szCs w:val="28"/>
        </w:rPr>
        <w:t xml:space="preserve"> </w:t>
      </w:r>
      <w:r w:rsidR="003F3E30">
        <w:rPr>
          <w:b/>
          <w:sz w:val="28"/>
          <w:szCs w:val="28"/>
          <w:u w:val="single"/>
        </w:rPr>
        <w:t>Always ask if they need assistance. N</w:t>
      </w:r>
      <w:r w:rsidR="008A48F5">
        <w:rPr>
          <w:b/>
          <w:sz w:val="28"/>
          <w:szCs w:val="28"/>
          <w:u w:val="single"/>
        </w:rPr>
        <w:t>ever grab, push or pull a person with visual impairment.</w:t>
      </w:r>
      <w:r w:rsidR="003F3E30">
        <w:rPr>
          <w:b/>
          <w:sz w:val="28"/>
          <w:szCs w:val="28"/>
          <w:u w:val="single"/>
        </w:rPr>
        <w:t xml:space="preserve"> Never leave them in the middle of nowhere.</w:t>
      </w:r>
      <w:r w:rsidR="001720D7" w:rsidRPr="00EB1164">
        <w:rPr>
          <w:sz w:val="28"/>
          <w:szCs w:val="28"/>
        </w:rPr>
        <w:t xml:space="preserve"> </w:t>
      </w:r>
      <w:r w:rsidR="00373697">
        <w:rPr>
          <w:sz w:val="28"/>
          <w:szCs w:val="28"/>
        </w:rPr>
        <w:t xml:space="preserve"> (In this</w:t>
      </w:r>
      <w:r w:rsidR="00FF74A7">
        <w:rPr>
          <w:sz w:val="28"/>
          <w:szCs w:val="28"/>
        </w:rPr>
        <w:t xml:space="preserve"> </w:t>
      </w:r>
      <w:r w:rsidR="00FA7227">
        <w:rPr>
          <w:sz w:val="28"/>
          <w:szCs w:val="28"/>
        </w:rPr>
        <w:t>handout,</w:t>
      </w:r>
      <w:r w:rsidR="00373697">
        <w:rPr>
          <w:sz w:val="28"/>
          <w:szCs w:val="28"/>
        </w:rPr>
        <w:t xml:space="preserve"> the follower is the person with visual impairment)</w:t>
      </w:r>
    </w:p>
    <w:p w14:paraId="7BAE96B5" w14:textId="77777777" w:rsidR="001720D7" w:rsidRDefault="00AD04F6" w:rsidP="003C0D60">
      <w:pPr>
        <w:spacing w:after="0" w:line="240" w:lineRule="auto"/>
        <w:rPr>
          <w:sz w:val="24"/>
          <w:szCs w:val="24"/>
        </w:rPr>
      </w:pPr>
      <w:r w:rsidRPr="007A37AC">
        <w:rPr>
          <w:rFonts w:ascii="Lineto Brown Regular" w:eastAsia="Times New Roman" w:hAnsi="Lineto Brown Regular" w:cs="Times New Roman"/>
          <w:noProof/>
          <w:color w:val="2A2A2A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6221551" wp14:editId="4498ADA0">
            <wp:simplePos x="0" y="0"/>
            <wp:positionH relativeFrom="column">
              <wp:posOffset>376488</wp:posOffset>
            </wp:positionH>
            <wp:positionV relativeFrom="paragraph">
              <wp:posOffset>125162</wp:posOffset>
            </wp:positionV>
            <wp:extent cx="866274" cy="813543"/>
            <wp:effectExtent l="0" t="0" r="0" b="5715"/>
            <wp:wrapNone/>
            <wp:docPr id="1" name="Picture 1" descr="Touching the back of a persons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ching the back of a persons h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74" cy="81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9B4">
        <w:rPr>
          <w:noProof/>
          <w:sz w:val="24"/>
          <w:szCs w:val="24"/>
        </w:rPr>
        <w:t xml:space="preserve"> </w:t>
      </w:r>
    </w:p>
    <w:p w14:paraId="73D88AFF" w14:textId="77777777" w:rsidR="003C0D60" w:rsidRDefault="006111EB" w:rsidP="003C0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1D09B4">
        <w:rPr>
          <w:sz w:val="24"/>
          <w:szCs w:val="24"/>
        </w:rPr>
        <w:t xml:space="preserve"> </w:t>
      </w:r>
      <w:r w:rsidR="00002A38" w:rsidRPr="00336075">
        <w:rPr>
          <w:b/>
          <w:sz w:val="32"/>
          <w:szCs w:val="32"/>
        </w:rPr>
        <w:t>Stance</w:t>
      </w:r>
    </w:p>
    <w:p w14:paraId="5559528B" w14:textId="77777777" w:rsidR="003C0D60" w:rsidRPr="00C543D0" w:rsidRDefault="00FA7227" w:rsidP="006111EB">
      <w:pPr>
        <w:spacing w:after="0" w:line="240" w:lineRule="auto"/>
        <w:ind w:left="3150"/>
        <w:rPr>
          <w:sz w:val="28"/>
          <w:szCs w:val="28"/>
        </w:rPr>
      </w:pPr>
      <w:r>
        <w:rPr>
          <w:sz w:val="28"/>
          <w:szCs w:val="28"/>
        </w:rPr>
        <w:t>First,</w:t>
      </w:r>
      <w:r w:rsidR="00AD04F6">
        <w:rPr>
          <w:sz w:val="28"/>
          <w:szCs w:val="28"/>
        </w:rPr>
        <w:t xml:space="preserve"> the guide asks</w:t>
      </w:r>
      <w:r w:rsidR="00246405">
        <w:rPr>
          <w:sz w:val="28"/>
          <w:szCs w:val="28"/>
        </w:rPr>
        <w:t xml:space="preserve"> </w:t>
      </w:r>
      <w:r w:rsidR="00373697">
        <w:rPr>
          <w:sz w:val="28"/>
          <w:szCs w:val="28"/>
        </w:rPr>
        <w:t>if the follower</w:t>
      </w:r>
      <w:r w:rsidR="00B528D3">
        <w:rPr>
          <w:sz w:val="28"/>
          <w:szCs w:val="28"/>
        </w:rPr>
        <w:t xml:space="preserve"> need</w:t>
      </w:r>
      <w:r w:rsidR="00373697">
        <w:rPr>
          <w:sz w:val="28"/>
          <w:szCs w:val="28"/>
        </w:rPr>
        <w:t>s</w:t>
      </w:r>
      <w:r w:rsidR="00B528D3">
        <w:rPr>
          <w:sz w:val="28"/>
          <w:szCs w:val="28"/>
        </w:rPr>
        <w:t xml:space="preserve"> assistance. If so, the</w:t>
      </w:r>
      <w:r w:rsidR="00AD04F6">
        <w:rPr>
          <w:sz w:val="28"/>
          <w:szCs w:val="28"/>
        </w:rPr>
        <w:t>y</w:t>
      </w:r>
      <w:r w:rsidR="00B528D3">
        <w:rPr>
          <w:sz w:val="28"/>
          <w:szCs w:val="28"/>
        </w:rPr>
        <w:t xml:space="preserve"> </w:t>
      </w:r>
      <w:r w:rsidR="00373697">
        <w:rPr>
          <w:sz w:val="28"/>
          <w:szCs w:val="28"/>
        </w:rPr>
        <w:t>should</w:t>
      </w:r>
      <w:r w:rsidR="00246405">
        <w:rPr>
          <w:sz w:val="28"/>
          <w:szCs w:val="28"/>
        </w:rPr>
        <w:t xml:space="preserve"> touch</w:t>
      </w:r>
      <w:r w:rsidR="00373697">
        <w:rPr>
          <w:sz w:val="28"/>
          <w:szCs w:val="28"/>
        </w:rPr>
        <w:t xml:space="preserve"> the follower’s </w:t>
      </w:r>
      <w:r w:rsidR="00B528D3">
        <w:rPr>
          <w:sz w:val="28"/>
          <w:szCs w:val="28"/>
        </w:rPr>
        <w:t>arm with the back of</w:t>
      </w:r>
      <w:r w:rsidR="00BF30D6" w:rsidRPr="00C543D0">
        <w:rPr>
          <w:sz w:val="28"/>
          <w:szCs w:val="28"/>
        </w:rPr>
        <w:t xml:space="preserve"> </w:t>
      </w:r>
      <w:r w:rsidR="00AD04F6">
        <w:rPr>
          <w:sz w:val="28"/>
          <w:szCs w:val="28"/>
        </w:rPr>
        <w:t>their</w:t>
      </w:r>
      <w:r w:rsidR="00B528D3">
        <w:rPr>
          <w:sz w:val="28"/>
          <w:szCs w:val="28"/>
        </w:rPr>
        <w:t xml:space="preserve"> hand</w:t>
      </w:r>
    </w:p>
    <w:p w14:paraId="5EC08CB7" w14:textId="77777777" w:rsidR="001D09B4" w:rsidRDefault="001D09B4" w:rsidP="001D09B4">
      <w:pPr>
        <w:tabs>
          <w:tab w:val="left" w:pos="3960"/>
        </w:tabs>
        <w:spacing w:after="12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BE329BD" w14:textId="77777777" w:rsidR="00FA3869" w:rsidRDefault="00AD04F6" w:rsidP="00FA3869">
      <w:pPr>
        <w:tabs>
          <w:tab w:val="left" w:pos="3150"/>
        </w:tabs>
        <w:spacing w:after="120" w:line="240" w:lineRule="auto"/>
        <w:ind w:left="3150"/>
        <w:rPr>
          <w:sz w:val="28"/>
          <w:szCs w:val="28"/>
        </w:rPr>
      </w:pPr>
      <w:r w:rsidRPr="007A37AC">
        <w:rPr>
          <w:rFonts w:ascii="Lineto Brown Regular" w:eastAsia="Times New Roman" w:hAnsi="Lineto Brown Regular" w:cs="Times New Roman"/>
          <w:noProof/>
          <w:color w:val="2A2A2A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049ADDD" wp14:editId="159FCFDA">
            <wp:simplePos x="0" y="0"/>
            <wp:positionH relativeFrom="column">
              <wp:posOffset>160020</wp:posOffset>
            </wp:positionH>
            <wp:positionV relativeFrom="paragraph">
              <wp:posOffset>76835</wp:posOffset>
            </wp:positionV>
            <wp:extent cx="1524000" cy="1188720"/>
            <wp:effectExtent l="0" t="0" r="0" b="0"/>
            <wp:wrapNone/>
            <wp:docPr id="2" name="Picture 2" descr="Walking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king togeth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4A7">
        <w:rPr>
          <w:sz w:val="28"/>
          <w:szCs w:val="28"/>
        </w:rPr>
        <w:t>The follower moves their hand to just</w:t>
      </w:r>
      <w:r w:rsidR="00246405">
        <w:rPr>
          <w:sz w:val="28"/>
          <w:szCs w:val="28"/>
        </w:rPr>
        <w:t xml:space="preserve"> above</w:t>
      </w:r>
      <w:r w:rsidR="001D09B4">
        <w:rPr>
          <w:sz w:val="28"/>
          <w:szCs w:val="28"/>
        </w:rPr>
        <w:t xml:space="preserve"> </w:t>
      </w:r>
      <w:r w:rsidR="00BF30D6" w:rsidRPr="00C543D0">
        <w:rPr>
          <w:sz w:val="28"/>
          <w:szCs w:val="28"/>
        </w:rPr>
        <w:t xml:space="preserve">the </w:t>
      </w:r>
      <w:r w:rsidR="00E31138" w:rsidRPr="00C543D0">
        <w:rPr>
          <w:sz w:val="28"/>
          <w:szCs w:val="28"/>
        </w:rPr>
        <w:t>g</w:t>
      </w:r>
      <w:r w:rsidR="00BF30D6" w:rsidRPr="00C543D0">
        <w:rPr>
          <w:sz w:val="28"/>
          <w:szCs w:val="28"/>
        </w:rPr>
        <w:t>uide</w:t>
      </w:r>
      <w:r w:rsidR="00E31138" w:rsidRPr="00C543D0">
        <w:rPr>
          <w:sz w:val="28"/>
          <w:szCs w:val="28"/>
        </w:rPr>
        <w:t>’s elbow</w:t>
      </w:r>
      <w:r w:rsidR="001D09B4">
        <w:rPr>
          <w:sz w:val="28"/>
          <w:szCs w:val="28"/>
        </w:rPr>
        <w:t xml:space="preserve"> with the</w:t>
      </w:r>
      <w:r w:rsidR="00336075">
        <w:rPr>
          <w:sz w:val="28"/>
          <w:szCs w:val="28"/>
        </w:rPr>
        <w:t xml:space="preserve"> </w:t>
      </w:r>
      <w:r w:rsidR="00BF30D6" w:rsidRPr="00C543D0">
        <w:rPr>
          <w:sz w:val="28"/>
          <w:szCs w:val="28"/>
        </w:rPr>
        <w:t xml:space="preserve">thumb </w:t>
      </w:r>
      <w:r w:rsidR="00CE6BAB">
        <w:rPr>
          <w:sz w:val="28"/>
          <w:szCs w:val="28"/>
        </w:rPr>
        <w:t xml:space="preserve">on the </w:t>
      </w:r>
      <w:r w:rsidR="00167BB5">
        <w:rPr>
          <w:sz w:val="28"/>
          <w:szCs w:val="28"/>
        </w:rPr>
        <w:t>outside</w:t>
      </w:r>
      <w:r w:rsidR="001D09B4">
        <w:rPr>
          <w:sz w:val="28"/>
          <w:szCs w:val="28"/>
        </w:rPr>
        <w:t xml:space="preserve"> and</w:t>
      </w:r>
      <w:r w:rsidR="00D12EF2">
        <w:rPr>
          <w:sz w:val="28"/>
          <w:szCs w:val="28"/>
        </w:rPr>
        <w:t xml:space="preserve"> fingers</w:t>
      </w:r>
      <w:r w:rsidR="00BF30D6" w:rsidRPr="00C543D0">
        <w:rPr>
          <w:sz w:val="28"/>
          <w:szCs w:val="28"/>
        </w:rPr>
        <w:t xml:space="preserve"> </w:t>
      </w:r>
      <w:r w:rsidR="00167BB5">
        <w:rPr>
          <w:sz w:val="28"/>
          <w:szCs w:val="28"/>
        </w:rPr>
        <w:t>inside</w:t>
      </w:r>
      <w:r w:rsidR="00BF30D6" w:rsidRPr="00C543D0">
        <w:rPr>
          <w:sz w:val="28"/>
          <w:szCs w:val="28"/>
        </w:rPr>
        <w:t xml:space="preserve"> the arm</w:t>
      </w:r>
      <w:r w:rsidR="00CC62BF" w:rsidRPr="00C543D0">
        <w:rPr>
          <w:sz w:val="28"/>
          <w:szCs w:val="28"/>
        </w:rPr>
        <w:t>.</w:t>
      </w:r>
      <w:r w:rsidR="00E31138">
        <w:rPr>
          <w:sz w:val="32"/>
          <w:szCs w:val="32"/>
        </w:rPr>
        <w:t xml:space="preserve"> </w:t>
      </w:r>
      <w:r w:rsidR="00FF74A7" w:rsidRPr="00FF74A7">
        <w:rPr>
          <w:sz w:val="28"/>
          <w:szCs w:val="28"/>
        </w:rPr>
        <w:t>The follower</w:t>
      </w:r>
      <w:r w:rsidR="00FF74A7">
        <w:rPr>
          <w:sz w:val="32"/>
          <w:szCs w:val="32"/>
        </w:rPr>
        <w:t xml:space="preserve"> </w:t>
      </w:r>
      <w:r w:rsidR="00E31138" w:rsidRPr="00C543D0">
        <w:rPr>
          <w:sz w:val="28"/>
          <w:szCs w:val="28"/>
        </w:rPr>
        <w:t>should</w:t>
      </w:r>
      <w:r w:rsidR="00CE6BAB">
        <w:rPr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 w:rsidR="007262FA">
        <w:rPr>
          <w:sz w:val="28"/>
          <w:szCs w:val="28"/>
        </w:rPr>
        <w:t xml:space="preserve"> a</w:t>
      </w:r>
      <w:r w:rsidR="00D302FE" w:rsidRPr="00C543D0">
        <w:rPr>
          <w:sz w:val="28"/>
          <w:szCs w:val="28"/>
        </w:rPr>
        <w:t xml:space="preserve"> step</w:t>
      </w:r>
      <w:r w:rsidR="00E31138" w:rsidRPr="00C543D0">
        <w:rPr>
          <w:sz w:val="28"/>
          <w:szCs w:val="28"/>
        </w:rPr>
        <w:t xml:space="preserve"> behind</w:t>
      </w:r>
      <w:r w:rsidR="001D09B4">
        <w:rPr>
          <w:sz w:val="28"/>
          <w:szCs w:val="28"/>
        </w:rPr>
        <w:t xml:space="preserve"> and slightly to the side</w:t>
      </w:r>
      <w:r w:rsidR="00D12EF2">
        <w:rPr>
          <w:sz w:val="28"/>
          <w:szCs w:val="28"/>
        </w:rPr>
        <w:t xml:space="preserve"> of</w:t>
      </w:r>
      <w:r w:rsidR="007262FA">
        <w:rPr>
          <w:sz w:val="28"/>
          <w:szCs w:val="28"/>
        </w:rPr>
        <w:t xml:space="preserve"> the guide’s shoulder.</w:t>
      </w:r>
      <w:r w:rsidR="00336075">
        <w:rPr>
          <w:b/>
          <w:sz w:val="28"/>
          <w:szCs w:val="28"/>
        </w:rPr>
        <w:t xml:space="preserve"> </w:t>
      </w:r>
      <w:r w:rsidR="007262FA">
        <w:rPr>
          <w:sz w:val="28"/>
          <w:szCs w:val="28"/>
        </w:rPr>
        <w:t xml:space="preserve">If </w:t>
      </w:r>
      <w:r w:rsidR="00933790" w:rsidRPr="00C543D0">
        <w:rPr>
          <w:sz w:val="28"/>
          <w:szCs w:val="28"/>
        </w:rPr>
        <w:t>balance</w:t>
      </w:r>
      <w:r w:rsidR="00FF74A7">
        <w:rPr>
          <w:sz w:val="28"/>
          <w:szCs w:val="28"/>
        </w:rPr>
        <w:t xml:space="preserve"> is an issue</w:t>
      </w:r>
      <w:r w:rsidR="005E496B">
        <w:rPr>
          <w:sz w:val="28"/>
          <w:szCs w:val="28"/>
        </w:rPr>
        <w:t>,</w:t>
      </w:r>
      <w:r w:rsidR="00933790" w:rsidRPr="00C543D0">
        <w:rPr>
          <w:sz w:val="28"/>
          <w:szCs w:val="28"/>
        </w:rPr>
        <w:t xml:space="preserve"> </w:t>
      </w:r>
      <w:r w:rsidR="00FF74A7">
        <w:rPr>
          <w:sz w:val="28"/>
          <w:szCs w:val="28"/>
        </w:rPr>
        <w:t>the follower can</w:t>
      </w:r>
      <w:r>
        <w:rPr>
          <w:sz w:val="28"/>
          <w:szCs w:val="28"/>
        </w:rPr>
        <w:t xml:space="preserve"> link arms and hold the guide’s bicep. (Like </w:t>
      </w:r>
      <w:r w:rsidR="00FF74A7">
        <w:rPr>
          <w:sz w:val="28"/>
          <w:szCs w:val="28"/>
        </w:rPr>
        <w:t>the follower</w:t>
      </w:r>
      <w:r>
        <w:rPr>
          <w:sz w:val="28"/>
          <w:szCs w:val="28"/>
        </w:rPr>
        <w:t xml:space="preserve"> are going to the prom).</w:t>
      </w:r>
    </w:p>
    <w:p w14:paraId="74C508A8" w14:textId="77777777" w:rsidR="00AC0687" w:rsidRDefault="00AC0687" w:rsidP="00FA3869">
      <w:pPr>
        <w:tabs>
          <w:tab w:val="left" w:pos="3150"/>
        </w:tabs>
        <w:spacing w:after="120" w:line="240" w:lineRule="auto"/>
        <w:ind w:left="3150"/>
        <w:rPr>
          <w:sz w:val="28"/>
          <w:szCs w:val="28"/>
        </w:rPr>
      </w:pPr>
    </w:p>
    <w:p w14:paraId="45E9FC6F" w14:textId="77777777" w:rsidR="00FA3869" w:rsidRDefault="00115062" w:rsidP="00FA3869">
      <w:pPr>
        <w:tabs>
          <w:tab w:val="left" w:pos="3150"/>
        </w:tabs>
        <w:spacing w:after="120" w:line="240" w:lineRule="auto"/>
        <w:ind w:left="3150"/>
        <w:rPr>
          <w:sz w:val="28"/>
          <w:szCs w:val="28"/>
        </w:rPr>
      </w:pPr>
      <w:r w:rsidRPr="007A37AC">
        <w:rPr>
          <w:rFonts w:ascii="Lineto Brown Regular" w:eastAsia="Times New Roman" w:hAnsi="Lineto Brown Regular" w:cs="Times New Roman"/>
          <w:noProof/>
          <w:color w:val="2A2A2A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2EF5AC7F" wp14:editId="21E756DC">
            <wp:simplePos x="0" y="0"/>
            <wp:positionH relativeFrom="margin">
              <wp:posOffset>152099</wp:posOffset>
            </wp:positionH>
            <wp:positionV relativeFrom="paragraph">
              <wp:posOffset>129607</wp:posOffset>
            </wp:positionV>
            <wp:extent cx="1660358" cy="1235306"/>
            <wp:effectExtent l="0" t="0" r="0" b="3175"/>
            <wp:wrapNone/>
            <wp:docPr id="5" name="Picture 5" descr="Changing s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nging sid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58" cy="123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5FB47" w14:textId="77777777" w:rsidR="00FA3869" w:rsidRDefault="00FA3869" w:rsidP="00FA3869">
      <w:pPr>
        <w:tabs>
          <w:tab w:val="left" w:pos="3150"/>
        </w:tabs>
        <w:spacing w:after="120" w:line="240" w:lineRule="auto"/>
        <w:ind w:left="3150"/>
        <w:rPr>
          <w:b/>
          <w:sz w:val="32"/>
          <w:szCs w:val="32"/>
        </w:rPr>
      </w:pPr>
      <w:r>
        <w:rPr>
          <w:b/>
          <w:sz w:val="32"/>
          <w:szCs w:val="32"/>
        </w:rPr>
        <w:t>Changing Sides</w:t>
      </w:r>
    </w:p>
    <w:p w14:paraId="7B059B2C" w14:textId="77777777" w:rsidR="00353306" w:rsidRDefault="00AD04F6" w:rsidP="006111EB">
      <w:pPr>
        <w:tabs>
          <w:tab w:val="left" w:pos="3150"/>
        </w:tabs>
        <w:spacing w:after="0" w:line="240" w:lineRule="auto"/>
        <w:ind w:left="315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The </w:t>
      </w:r>
      <w:r w:rsidR="00353306" w:rsidRPr="00C543D0">
        <w:rPr>
          <w:sz w:val="28"/>
          <w:szCs w:val="28"/>
        </w:rPr>
        <w:t xml:space="preserve">guide will tell </w:t>
      </w:r>
      <w:r w:rsidR="00FF74A7">
        <w:rPr>
          <w:sz w:val="28"/>
          <w:szCs w:val="28"/>
        </w:rPr>
        <w:t>the follower</w:t>
      </w:r>
      <w:r w:rsidR="00353306" w:rsidRPr="00C543D0">
        <w:rPr>
          <w:sz w:val="28"/>
          <w:szCs w:val="28"/>
        </w:rPr>
        <w:t xml:space="preserve"> to change sides </w:t>
      </w:r>
      <w:r>
        <w:rPr>
          <w:sz w:val="28"/>
          <w:szCs w:val="28"/>
        </w:rPr>
        <w:t xml:space="preserve">to use a </w:t>
      </w:r>
      <w:r w:rsidR="00353306" w:rsidRPr="00C543D0">
        <w:rPr>
          <w:sz w:val="28"/>
          <w:szCs w:val="28"/>
        </w:rPr>
        <w:t xml:space="preserve"> </w:t>
      </w:r>
      <w:r w:rsidR="00336075">
        <w:rPr>
          <w:sz w:val="28"/>
          <w:szCs w:val="28"/>
        </w:rPr>
        <w:t xml:space="preserve">                       </w:t>
      </w:r>
      <w:r w:rsidR="00787DE9">
        <w:rPr>
          <w:sz w:val="28"/>
          <w:szCs w:val="28"/>
        </w:rPr>
        <w:t xml:space="preserve">          </w:t>
      </w:r>
      <w:r w:rsidR="00353306" w:rsidRPr="00C543D0">
        <w:rPr>
          <w:sz w:val="28"/>
          <w:szCs w:val="28"/>
        </w:rPr>
        <w:t xml:space="preserve">handrail, door, </w:t>
      </w:r>
      <w:r w:rsidR="00246405">
        <w:rPr>
          <w:sz w:val="28"/>
          <w:szCs w:val="28"/>
        </w:rPr>
        <w:t xml:space="preserve">or </w:t>
      </w:r>
      <w:r w:rsidR="00D12EF2">
        <w:rPr>
          <w:sz w:val="28"/>
          <w:szCs w:val="28"/>
        </w:rPr>
        <w:t>reduce</w:t>
      </w:r>
      <w:r w:rsidR="00246405">
        <w:rPr>
          <w:sz w:val="28"/>
          <w:szCs w:val="28"/>
        </w:rPr>
        <w:t xml:space="preserve"> </w:t>
      </w:r>
      <w:r w:rsidR="00353306" w:rsidRPr="00C543D0">
        <w:rPr>
          <w:sz w:val="28"/>
          <w:szCs w:val="28"/>
        </w:rPr>
        <w:t>fatigue</w:t>
      </w:r>
      <w:r w:rsidR="00246405">
        <w:rPr>
          <w:sz w:val="28"/>
          <w:szCs w:val="28"/>
        </w:rPr>
        <w:t>.</w:t>
      </w:r>
      <w:r w:rsidR="00353306" w:rsidRPr="00C543D0">
        <w:rPr>
          <w:sz w:val="28"/>
          <w:szCs w:val="28"/>
        </w:rPr>
        <w:t xml:space="preserve"> </w:t>
      </w:r>
      <w:r w:rsidR="00FF74A7">
        <w:rPr>
          <w:sz w:val="28"/>
          <w:szCs w:val="28"/>
        </w:rPr>
        <w:t>The follower uses their</w:t>
      </w:r>
      <w:r w:rsidR="00AE1CC9" w:rsidRPr="00C543D0">
        <w:rPr>
          <w:sz w:val="28"/>
          <w:szCs w:val="28"/>
        </w:rPr>
        <w:t xml:space="preserve"> free hand </w:t>
      </w:r>
      <w:r w:rsidR="00FF74A7">
        <w:rPr>
          <w:sz w:val="28"/>
          <w:szCs w:val="28"/>
        </w:rPr>
        <w:t xml:space="preserve">to </w:t>
      </w:r>
      <w:r w:rsidR="00AE1CC9" w:rsidRPr="00C543D0">
        <w:rPr>
          <w:sz w:val="28"/>
          <w:szCs w:val="28"/>
        </w:rPr>
        <w:t xml:space="preserve">slide across the shoulders and down to the elbow. </w:t>
      </w:r>
      <w:r w:rsidR="00353306" w:rsidRPr="00C543D0">
        <w:rPr>
          <w:b/>
          <w:sz w:val="28"/>
          <w:szCs w:val="28"/>
          <w:u w:val="single"/>
        </w:rPr>
        <w:br w:type="textWrapping" w:clear="all"/>
      </w:r>
    </w:p>
    <w:p w14:paraId="211ED2A9" w14:textId="77777777" w:rsidR="00AC0687" w:rsidRPr="00C543D0" w:rsidRDefault="00AC0687" w:rsidP="006111EB">
      <w:pPr>
        <w:tabs>
          <w:tab w:val="left" w:pos="3150"/>
        </w:tabs>
        <w:spacing w:after="0" w:line="240" w:lineRule="auto"/>
        <w:ind w:left="3150"/>
        <w:rPr>
          <w:b/>
          <w:sz w:val="28"/>
          <w:szCs w:val="28"/>
          <w:u w:val="single"/>
        </w:rPr>
      </w:pPr>
    </w:p>
    <w:p w14:paraId="3684519F" w14:textId="77777777" w:rsidR="00AC0687" w:rsidRDefault="00115062" w:rsidP="00115062">
      <w:pPr>
        <w:tabs>
          <w:tab w:val="left" w:pos="0"/>
          <w:tab w:val="left" w:pos="1530"/>
          <w:tab w:val="left" w:pos="162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</w:t>
      </w:r>
      <w:r w:rsidR="00FA3869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</w:t>
      </w:r>
    </w:p>
    <w:p w14:paraId="0D3C0B65" w14:textId="77777777" w:rsidR="00336075" w:rsidRPr="00F6338E" w:rsidRDefault="00AC0687" w:rsidP="00115062">
      <w:pPr>
        <w:tabs>
          <w:tab w:val="left" w:pos="0"/>
          <w:tab w:val="left" w:pos="1530"/>
          <w:tab w:val="left" w:pos="1620"/>
        </w:tabs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42FBFDC7" wp14:editId="58439C8C">
            <wp:simplePos x="0" y="0"/>
            <wp:positionH relativeFrom="column">
              <wp:posOffset>168442</wp:posOffset>
            </wp:positionH>
            <wp:positionV relativeFrom="paragraph">
              <wp:posOffset>6885</wp:posOffset>
            </wp:positionV>
            <wp:extent cx="1720323" cy="1676400"/>
            <wp:effectExtent l="0" t="0" r="0" b="0"/>
            <wp:wrapNone/>
            <wp:docPr id="4" name="Picture 4" descr="C:\Users\Jroark\AppData\Local\Microsoft\Windows\INetCache\Content.MSO\3B42D1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oark\AppData\Local\Microsoft\Windows\INetCache\Content.MSO\3B42D13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07" b="707"/>
                    <a:stretch/>
                  </pic:blipFill>
                  <pic:spPr bwMode="auto">
                    <a:xfrm>
                      <a:off x="0" y="0"/>
                      <a:ext cx="1724453" cy="16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          </w:t>
      </w:r>
      <w:r w:rsidR="00115062">
        <w:rPr>
          <w:b/>
          <w:sz w:val="32"/>
          <w:szCs w:val="32"/>
        </w:rPr>
        <w:t xml:space="preserve">  </w:t>
      </w:r>
      <w:r w:rsidR="0047093C" w:rsidRPr="00C543D0">
        <w:rPr>
          <w:b/>
          <w:sz w:val="32"/>
          <w:szCs w:val="32"/>
        </w:rPr>
        <w:t>Narrow Passage</w:t>
      </w:r>
    </w:p>
    <w:p w14:paraId="538DD1DF" w14:textId="37247DFB" w:rsidR="006A5FD6" w:rsidRDefault="00F6338E" w:rsidP="006111EB">
      <w:pPr>
        <w:tabs>
          <w:tab w:val="left" w:pos="3252"/>
        </w:tabs>
        <w:spacing w:after="0" w:line="240" w:lineRule="auto"/>
        <w:ind w:left="3240"/>
        <w:rPr>
          <w:sz w:val="32"/>
          <w:szCs w:val="32"/>
        </w:rPr>
      </w:pPr>
      <w:r>
        <w:rPr>
          <w:sz w:val="28"/>
          <w:szCs w:val="28"/>
        </w:rPr>
        <w:t xml:space="preserve">When the area is too narrow for both </w:t>
      </w:r>
      <w:r w:rsidR="00FF74A7">
        <w:rPr>
          <w:sz w:val="28"/>
          <w:szCs w:val="28"/>
        </w:rPr>
        <w:t>persons to</w:t>
      </w:r>
      <w:r>
        <w:rPr>
          <w:sz w:val="28"/>
          <w:szCs w:val="28"/>
        </w:rPr>
        <w:t xml:space="preserve"> fit, t</w:t>
      </w:r>
      <w:r w:rsidR="006A5FD6" w:rsidRPr="00C543D0">
        <w:rPr>
          <w:sz w:val="28"/>
          <w:szCs w:val="28"/>
        </w:rPr>
        <w:t>he guide moves their</w:t>
      </w:r>
      <w:r w:rsidR="006A5FD6">
        <w:rPr>
          <w:sz w:val="32"/>
          <w:szCs w:val="32"/>
        </w:rPr>
        <w:t xml:space="preserve"> </w:t>
      </w:r>
      <w:r w:rsidR="006A5FD6" w:rsidRPr="00C543D0">
        <w:rPr>
          <w:sz w:val="28"/>
          <w:szCs w:val="28"/>
        </w:rPr>
        <w:t xml:space="preserve">arm behind </w:t>
      </w:r>
      <w:r w:rsidR="00DF67C6" w:rsidRPr="00C543D0">
        <w:rPr>
          <w:sz w:val="28"/>
          <w:szCs w:val="28"/>
        </w:rPr>
        <w:t>them,</w:t>
      </w:r>
      <w:r w:rsidR="006A5FD6" w:rsidRPr="00C543D0">
        <w:rPr>
          <w:sz w:val="28"/>
          <w:szCs w:val="28"/>
        </w:rPr>
        <w:t xml:space="preserve"> and </w:t>
      </w:r>
      <w:r w:rsidR="00FF74A7">
        <w:rPr>
          <w:sz w:val="28"/>
          <w:szCs w:val="28"/>
        </w:rPr>
        <w:t>the follower</w:t>
      </w:r>
      <w:r w:rsidR="006A5FD6" w:rsidRPr="00C543D0">
        <w:rPr>
          <w:sz w:val="28"/>
          <w:szCs w:val="28"/>
        </w:rPr>
        <w:t xml:space="preserve"> slides</w:t>
      </w:r>
      <w:r w:rsidR="006A5FD6">
        <w:rPr>
          <w:sz w:val="24"/>
          <w:szCs w:val="24"/>
        </w:rPr>
        <w:t xml:space="preserve"> </w:t>
      </w:r>
      <w:r w:rsidR="00FF74A7" w:rsidRPr="00FF74A7">
        <w:rPr>
          <w:sz w:val="28"/>
          <w:szCs w:val="28"/>
        </w:rPr>
        <w:t>their</w:t>
      </w:r>
      <w:r w:rsidR="00467F8C">
        <w:rPr>
          <w:sz w:val="24"/>
          <w:szCs w:val="24"/>
        </w:rPr>
        <w:t xml:space="preserve"> </w:t>
      </w:r>
      <w:r w:rsidR="006A5FD6" w:rsidRPr="00CE6BAB">
        <w:rPr>
          <w:sz w:val="28"/>
          <w:szCs w:val="28"/>
        </w:rPr>
        <w:t>hand down to the</w:t>
      </w:r>
      <w:r w:rsidR="003D4539">
        <w:rPr>
          <w:sz w:val="28"/>
          <w:szCs w:val="28"/>
        </w:rPr>
        <w:t>ir</w:t>
      </w:r>
      <w:r w:rsidR="006A5FD6" w:rsidRPr="00CE6BAB">
        <w:rPr>
          <w:sz w:val="28"/>
          <w:szCs w:val="28"/>
        </w:rPr>
        <w:t xml:space="preserve"> wrist and step</w:t>
      </w:r>
      <w:r w:rsidR="00FF74A7">
        <w:rPr>
          <w:sz w:val="28"/>
          <w:szCs w:val="28"/>
        </w:rPr>
        <w:t>s</w:t>
      </w:r>
      <w:r w:rsidR="006A5FD6" w:rsidRPr="00CE6BAB">
        <w:rPr>
          <w:sz w:val="28"/>
          <w:szCs w:val="28"/>
        </w:rPr>
        <w:t xml:space="preserve"> in behind. </w:t>
      </w:r>
      <w:r w:rsidR="00FF74A7">
        <w:rPr>
          <w:sz w:val="28"/>
          <w:szCs w:val="28"/>
        </w:rPr>
        <w:t>The follower should be careful to</w:t>
      </w:r>
      <w:r>
        <w:rPr>
          <w:sz w:val="28"/>
          <w:szCs w:val="28"/>
        </w:rPr>
        <w:t xml:space="preserve"> extend </w:t>
      </w:r>
      <w:r w:rsidR="00FF74A7">
        <w:rPr>
          <w:sz w:val="28"/>
          <w:szCs w:val="28"/>
        </w:rPr>
        <w:t>their</w:t>
      </w:r>
      <w:r>
        <w:rPr>
          <w:sz w:val="28"/>
          <w:szCs w:val="28"/>
        </w:rPr>
        <w:t xml:space="preserve"> arm enough </w:t>
      </w:r>
      <w:r w:rsidR="006A5FD6" w:rsidRPr="00CE6BAB">
        <w:rPr>
          <w:sz w:val="28"/>
          <w:szCs w:val="28"/>
        </w:rPr>
        <w:t>to</w:t>
      </w:r>
      <w:r>
        <w:rPr>
          <w:sz w:val="28"/>
          <w:szCs w:val="28"/>
        </w:rPr>
        <w:t xml:space="preserve"> not</w:t>
      </w:r>
      <w:r w:rsidR="006A5FD6" w:rsidRPr="00CE6BAB">
        <w:rPr>
          <w:sz w:val="28"/>
          <w:szCs w:val="28"/>
        </w:rPr>
        <w:t xml:space="preserve"> step on </w:t>
      </w:r>
      <w:r w:rsidR="00787DE9">
        <w:rPr>
          <w:sz w:val="28"/>
          <w:szCs w:val="28"/>
        </w:rPr>
        <w:t xml:space="preserve">the </w:t>
      </w:r>
      <w:r w:rsidR="009E446A" w:rsidRPr="00CE6BAB">
        <w:rPr>
          <w:sz w:val="28"/>
          <w:szCs w:val="28"/>
        </w:rPr>
        <w:t>guide’s heels</w:t>
      </w:r>
      <w:r w:rsidR="009E446A">
        <w:rPr>
          <w:sz w:val="32"/>
          <w:szCs w:val="32"/>
        </w:rPr>
        <w:t>.</w:t>
      </w:r>
    </w:p>
    <w:p w14:paraId="02B929FD" w14:textId="77777777" w:rsidR="00927A7E" w:rsidRDefault="00927A7E" w:rsidP="00253403">
      <w:pPr>
        <w:spacing w:after="0" w:line="240" w:lineRule="auto"/>
        <w:ind w:firstLine="720"/>
        <w:rPr>
          <w:b/>
          <w:sz w:val="40"/>
          <w:szCs w:val="40"/>
        </w:rPr>
      </w:pPr>
    </w:p>
    <w:p w14:paraId="148C7773" w14:textId="77777777" w:rsidR="00253403" w:rsidRDefault="00253403" w:rsidP="00253403">
      <w:pPr>
        <w:spacing w:after="0" w:line="240" w:lineRule="auto"/>
        <w:ind w:firstLine="720"/>
        <w:rPr>
          <w:b/>
          <w:sz w:val="40"/>
          <w:szCs w:val="40"/>
        </w:rPr>
      </w:pPr>
    </w:p>
    <w:p w14:paraId="6BCF3485" w14:textId="77777777" w:rsidR="00253403" w:rsidRDefault="00115062" w:rsidP="00927A7E">
      <w:pPr>
        <w:spacing w:after="0" w:line="240" w:lineRule="auto"/>
        <w:ind w:firstLine="3150"/>
        <w:jc w:val="both"/>
        <w:rPr>
          <w:sz w:val="28"/>
          <w:szCs w:val="28"/>
        </w:rPr>
      </w:pPr>
      <w:r w:rsidRPr="007A37AC">
        <w:rPr>
          <w:rFonts w:ascii="Lineto Brown Regular" w:eastAsia="Times New Roman" w:hAnsi="Lineto Brown Regular" w:cs="Times New Roman"/>
          <w:noProof/>
          <w:color w:val="2A2A2A"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 wp14:anchorId="34D99E39" wp14:editId="1B97B1BF">
            <wp:simplePos x="0" y="0"/>
            <wp:positionH relativeFrom="margin">
              <wp:align>left</wp:align>
            </wp:positionH>
            <wp:positionV relativeFrom="paragraph">
              <wp:posOffset>120316</wp:posOffset>
            </wp:positionV>
            <wp:extent cx="1647563" cy="1395663"/>
            <wp:effectExtent l="0" t="0" r="0" b="0"/>
            <wp:wrapNone/>
            <wp:docPr id="7" name="Picture 7" descr="Going through a door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ing through a doorwa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63" cy="139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FAB">
        <w:rPr>
          <w:b/>
          <w:sz w:val="40"/>
          <w:szCs w:val="40"/>
        </w:rPr>
        <w:t xml:space="preserve"> </w:t>
      </w:r>
      <w:r w:rsidR="009E446A" w:rsidRPr="00253403">
        <w:rPr>
          <w:b/>
          <w:sz w:val="32"/>
          <w:szCs w:val="32"/>
        </w:rPr>
        <w:t>Doors</w:t>
      </w:r>
    </w:p>
    <w:p w14:paraId="071EB693" w14:textId="77777777" w:rsidR="00253403" w:rsidRDefault="00F6338E" w:rsidP="00927A7E">
      <w:pPr>
        <w:tabs>
          <w:tab w:val="left" w:pos="3732"/>
        </w:tabs>
        <w:spacing w:after="0" w:line="240" w:lineRule="auto"/>
        <w:ind w:left="3240"/>
        <w:rPr>
          <w:sz w:val="32"/>
          <w:szCs w:val="32"/>
        </w:rPr>
      </w:pPr>
      <w:r>
        <w:rPr>
          <w:sz w:val="28"/>
          <w:szCs w:val="28"/>
        </w:rPr>
        <w:t>T</w:t>
      </w:r>
      <w:r w:rsidR="00F954DA" w:rsidRPr="00CE6BAB">
        <w:rPr>
          <w:sz w:val="28"/>
          <w:szCs w:val="28"/>
        </w:rPr>
        <w:t>he guide</w:t>
      </w:r>
      <w:r w:rsidR="00A63B6F" w:rsidRPr="00CE6BAB">
        <w:rPr>
          <w:sz w:val="28"/>
          <w:szCs w:val="28"/>
        </w:rPr>
        <w:t xml:space="preserve"> </w:t>
      </w:r>
      <w:r w:rsidR="003D4539">
        <w:rPr>
          <w:sz w:val="28"/>
          <w:szCs w:val="28"/>
        </w:rPr>
        <w:t xml:space="preserve">will tell </w:t>
      </w:r>
      <w:r w:rsidR="00FF74A7">
        <w:rPr>
          <w:sz w:val="28"/>
          <w:szCs w:val="28"/>
        </w:rPr>
        <w:t>the follower</w:t>
      </w:r>
      <w:r w:rsidR="00927A7E">
        <w:rPr>
          <w:sz w:val="28"/>
          <w:szCs w:val="28"/>
        </w:rPr>
        <w:t xml:space="preserve"> </w:t>
      </w:r>
      <w:r w:rsidR="00A63B6F" w:rsidRPr="00CE6BAB">
        <w:rPr>
          <w:sz w:val="28"/>
          <w:szCs w:val="28"/>
        </w:rPr>
        <w:t xml:space="preserve">if </w:t>
      </w:r>
      <w:r>
        <w:rPr>
          <w:sz w:val="28"/>
          <w:szCs w:val="28"/>
        </w:rPr>
        <w:t>the door is</w:t>
      </w:r>
      <w:r w:rsidR="00A63B6F" w:rsidRPr="00CE6BAB">
        <w:rPr>
          <w:sz w:val="28"/>
          <w:szCs w:val="28"/>
        </w:rPr>
        <w:t xml:space="preserve"> </w:t>
      </w:r>
      <w:r w:rsidR="00F954DA" w:rsidRPr="00CE6BAB">
        <w:rPr>
          <w:sz w:val="28"/>
          <w:szCs w:val="28"/>
        </w:rPr>
        <w:t>push</w:t>
      </w:r>
      <w:r w:rsidR="00927A7E">
        <w:rPr>
          <w:sz w:val="28"/>
          <w:szCs w:val="28"/>
        </w:rPr>
        <w:t xml:space="preserve">, </w:t>
      </w:r>
      <w:r w:rsidR="00F954DA" w:rsidRPr="00CE6BAB">
        <w:rPr>
          <w:sz w:val="28"/>
          <w:szCs w:val="28"/>
        </w:rPr>
        <w:t xml:space="preserve">pull </w:t>
      </w:r>
      <w:r>
        <w:rPr>
          <w:sz w:val="28"/>
          <w:szCs w:val="28"/>
        </w:rPr>
        <w:t>and</w:t>
      </w:r>
      <w:r w:rsidR="00927A7E">
        <w:rPr>
          <w:sz w:val="28"/>
          <w:szCs w:val="28"/>
        </w:rPr>
        <w:t xml:space="preserve"> whether the</w:t>
      </w:r>
      <w:r>
        <w:rPr>
          <w:sz w:val="28"/>
          <w:szCs w:val="28"/>
        </w:rPr>
        <w:t xml:space="preserve"> </w:t>
      </w:r>
      <w:r w:rsidR="00927A7E">
        <w:rPr>
          <w:sz w:val="28"/>
          <w:szCs w:val="28"/>
        </w:rPr>
        <w:t>hi</w:t>
      </w:r>
      <w:r>
        <w:rPr>
          <w:sz w:val="28"/>
          <w:szCs w:val="28"/>
        </w:rPr>
        <w:t>nges are on the left or right.</w:t>
      </w:r>
      <w:r w:rsidR="00A63B6F" w:rsidRPr="00CE6BAB">
        <w:rPr>
          <w:sz w:val="28"/>
          <w:szCs w:val="28"/>
        </w:rPr>
        <w:t xml:space="preserve"> </w:t>
      </w:r>
      <w:r w:rsidR="003D4539">
        <w:rPr>
          <w:sz w:val="28"/>
          <w:szCs w:val="28"/>
        </w:rPr>
        <w:t xml:space="preserve">The guide will open the door and </w:t>
      </w:r>
      <w:r w:rsidR="00FF74A7">
        <w:rPr>
          <w:sz w:val="28"/>
          <w:szCs w:val="28"/>
        </w:rPr>
        <w:t>the follower</w:t>
      </w:r>
      <w:r w:rsidR="003D4539">
        <w:rPr>
          <w:sz w:val="28"/>
          <w:szCs w:val="28"/>
        </w:rPr>
        <w:t xml:space="preserve"> s</w:t>
      </w:r>
      <w:r>
        <w:rPr>
          <w:sz w:val="28"/>
          <w:szCs w:val="28"/>
        </w:rPr>
        <w:t>tep</w:t>
      </w:r>
      <w:r w:rsidR="00FF74A7">
        <w:rPr>
          <w:sz w:val="28"/>
          <w:szCs w:val="28"/>
        </w:rPr>
        <w:t>s</w:t>
      </w:r>
      <w:r w:rsidR="00F954DA" w:rsidRPr="00CE6BAB">
        <w:rPr>
          <w:sz w:val="28"/>
          <w:szCs w:val="28"/>
        </w:rPr>
        <w:t xml:space="preserve"> behind the guide</w:t>
      </w:r>
      <w:r>
        <w:rPr>
          <w:sz w:val="28"/>
          <w:szCs w:val="28"/>
        </w:rPr>
        <w:t xml:space="preserve"> and catch</w:t>
      </w:r>
      <w:r w:rsidR="00F23915">
        <w:rPr>
          <w:sz w:val="28"/>
          <w:szCs w:val="28"/>
        </w:rPr>
        <w:t>es</w:t>
      </w:r>
      <w:r>
        <w:rPr>
          <w:sz w:val="28"/>
          <w:szCs w:val="28"/>
        </w:rPr>
        <w:t xml:space="preserve"> the door</w:t>
      </w:r>
      <w:r w:rsidR="003D4539">
        <w:rPr>
          <w:sz w:val="28"/>
          <w:szCs w:val="28"/>
        </w:rPr>
        <w:t xml:space="preserve"> with </w:t>
      </w:r>
      <w:r w:rsidR="00FF74A7">
        <w:rPr>
          <w:sz w:val="28"/>
          <w:szCs w:val="28"/>
        </w:rPr>
        <w:t>their</w:t>
      </w:r>
      <w:r w:rsidR="003D4539">
        <w:rPr>
          <w:sz w:val="28"/>
          <w:szCs w:val="28"/>
        </w:rPr>
        <w:t xml:space="preserve"> free hand</w:t>
      </w:r>
      <w:r>
        <w:rPr>
          <w:sz w:val="28"/>
          <w:szCs w:val="28"/>
        </w:rPr>
        <w:t xml:space="preserve">. </w:t>
      </w:r>
      <w:r w:rsidR="00FF74A7">
        <w:rPr>
          <w:sz w:val="28"/>
          <w:szCs w:val="28"/>
        </w:rPr>
        <w:t xml:space="preserve">The follower </w:t>
      </w:r>
      <w:r>
        <w:rPr>
          <w:sz w:val="28"/>
          <w:szCs w:val="28"/>
        </w:rPr>
        <w:t>may need to</w:t>
      </w:r>
      <w:r w:rsidR="006111EB">
        <w:rPr>
          <w:sz w:val="28"/>
          <w:szCs w:val="28"/>
        </w:rPr>
        <w:t xml:space="preserve"> change sides beforehand </w:t>
      </w:r>
      <w:r w:rsidR="003D4539">
        <w:rPr>
          <w:sz w:val="28"/>
          <w:szCs w:val="28"/>
        </w:rPr>
        <w:t>to</w:t>
      </w:r>
      <w:r w:rsidR="006111EB">
        <w:rPr>
          <w:sz w:val="28"/>
          <w:szCs w:val="28"/>
        </w:rPr>
        <w:t xml:space="preserve"> be on the hinge side and avoid running into the doorframe.</w:t>
      </w:r>
      <w:r w:rsidR="00A63B6F" w:rsidRPr="00CE6BAB">
        <w:rPr>
          <w:sz w:val="28"/>
          <w:szCs w:val="28"/>
        </w:rPr>
        <w:t xml:space="preserve"> </w:t>
      </w:r>
    </w:p>
    <w:p w14:paraId="404EDA61" w14:textId="77777777" w:rsidR="00927A7E" w:rsidRDefault="00253403" w:rsidP="00AC0687">
      <w:pPr>
        <w:tabs>
          <w:tab w:val="center" w:pos="540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AC0687">
        <w:rPr>
          <w:b/>
          <w:sz w:val="40"/>
          <w:szCs w:val="40"/>
        </w:rPr>
        <w:tab/>
      </w:r>
      <w:r w:rsidR="00927A7E">
        <w:rPr>
          <w:b/>
          <w:sz w:val="40"/>
          <w:szCs w:val="40"/>
        </w:rPr>
        <w:t xml:space="preserve">   </w:t>
      </w:r>
    </w:p>
    <w:p w14:paraId="2C1C7ED3" w14:textId="77777777" w:rsidR="008A48F5" w:rsidRDefault="00AC0687" w:rsidP="008A48F5">
      <w:pPr>
        <w:tabs>
          <w:tab w:val="left" w:pos="3732"/>
        </w:tabs>
        <w:spacing w:after="0" w:line="240" w:lineRule="auto"/>
        <w:ind w:firstLine="297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58AB957" wp14:editId="55F506FC">
            <wp:simplePos x="0" y="0"/>
            <wp:positionH relativeFrom="margin">
              <wp:posOffset>64168</wp:posOffset>
            </wp:positionH>
            <wp:positionV relativeFrom="paragraph">
              <wp:posOffset>9926</wp:posOffset>
            </wp:positionV>
            <wp:extent cx="1524000" cy="1433392"/>
            <wp:effectExtent l="0" t="0" r="0" b="0"/>
            <wp:wrapNone/>
            <wp:docPr id="9" name="Picture 9" descr="Image result for picture of sighted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 of sighted gui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A7E">
        <w:rPr>
          <w:b/>
          <w:sz w:val="40"/>
          <w:szCs w:val="40"/>
        </w:rPr>
        <w:t xml:space="preserve">   </w:t>
      </w:r>
      <w:r w:rsidR="00FE5770" w:rsidRPr="00253403">
        <w:rPr>
          <w:b/>
          <w:sz w:val="32"/>
          <w:szCs w:val="32"/>
        </w:rPr>
        <w:t>Stairs</w:t>
      </w:r>
      <w:r w:rsidR="008A48F5">
        <w:rPr>
          <w:b/>
          <w:sz w:val="32"/>
          <w:szCs w:val="32"/>
        </w:rPr>
        <w:t xml:space="preserve"> and Curbs </w:t>
      </w:r>
    </w:p>
    <w:p w14:paraId="5C3A3859" w14:textId="77777777" w:rsidR="00A63B6F" w:rsidRPr="008A48F5" w:rsidRDefault="00253403" w:rsidP="008A48F5">
      <w:pPr>
        <w:tabs>
          <w:tab w:val="left" w:pos="3732"/>
        </w:tabs>
        <w:spacing w:after="0" w:line="240" w:lineRule="auto"/>
        <w:ind w:left="3240"/>
        <w:rPr>
          <w:sz w:val="28"/>
          <w:szCs w:val="28"/>
        </w:rPr>
      </w:pPr>
      <w:r>
        <w:rPr>
          <w:sz w:val="28"/>
          <w:szCs w:val="28"/>
        </w:rPr>
        <w:t>T</w:t>
      </w:r>
      <w:r w:rsidR="00FE5770" w:rsidRPr="00CE6BAB">
        <w:rPr>
          <w:sz w:val="28"/>
          <w:szCs w:val="28"/>
        </w:rPr>
        <w:t xml:space="preserve">he guide </w:t>
      </w:r>
      <w:r w:rsidR="003D4539">
        <w:rPr>
          <w:sz w:val="28"/>
          <w:szCs w:val="28"/>
        </w:rPr>
        <w:t xml:space="preserve">will tell </w:t>
      </w:r>
      <w:r w:rsidR="00FF74A7">
        <w:rPr>
          <w:sz w:val="28"/>
          <w:szCs w:val="28"/>
        </w:rPr>
        <w:t>the follower</w:t>
      </w:r>
      <w:r w:rsidR="003D4539">
        <w:rPr>
          <w:sz w:val="28"/>
          <w:szCs w:val="28"/>
        </w:rPr>
        <w:t xml:space="preserve"> of</w:t>
      </w:r>
      <w:r w:rsidR="008A48F5">
        <w:rPr>
          <w:sz w:val="28"/>
          <w:szCs w:val="28"/>
        </w:rPr>
        <w:t xml:space="preserve"> </w:t>
      </w:r>
      <w:r w:rsidR="00776531">
        <w:rPr>
          <w:sz w:val="28"/>
          <w:szCs w:val="28"/>
        </w:rPr>
        <w:t>upcoming st</w:t>
      </w:r>
      <w:r w:rsidR="008A48F5">
        <w:rPr>
          <w:sz w:val="28"/>
          <w:szCs w:val="28"/>
        </w:rPr>
        <w:t>eps or curbs</w:t>
      </w:r>
      <w:r w:rsidR="00776531">
        <w:rPr>
          <w:sz w:val="28"/>
          <w:szCs w:val="28"/>
        </w:rPr>
        <w:t xml:space="preserve"> and the</w:t>
      </w:r>
      <w:r>
        <w:rPr>
          <w:sz w:val="28"/>
          <w:szCs w:val="28"/>
        </w:rPr>
        <w:t xml:space="preserve"> </w:t>
      </w:r>
      <w:r w:rsidR="00776531">
        <w:rPr>
          <w:sz w:val="28"/>
          <w:szCs w:val="28"/>
        </w:rPr>
        <w:t>direction</w:t>
      </w:r>
      <w:r w:rsidR="001E4082" w:rsidRPr="00CE6BAB">
        <w:rPr>
          <w:sz w:val="28"/>
          <w:szCs w:val="28"/>
        </w:rPr>
        <w:t xml:space="preserve">. </w:t>
      </w:r>
      <w:r w:rsidR="003D4539">
        <w:rPr>
          <w:sz w:val="28"/>
          <w:szCs w:val="28"/>
        </w:rPr>
        <w:t>The gui</w:t>
      </w:r>
      <w:r w:rsidR="001E4082" w:rsidRPr="00CE6BAB">
        <w:rPr>
          <w:sz w:val="28"/>
          <w:szCs w:val="28"/>
        </w:rPr>
        <w:t>de</w:t>
      </w:r>
      <w:r w:rsidR="00FE5770" w:rsidRPr="00CE6BAB">
        <w:rPr>
          <w:sz w:val="28"/>
          <w:szCs w:val="28"/>
        </w:rPr>
        <w:t xml:space="preserve"> stops</w:t>
      </w:r>
      <w:r w:rsidR="008A48F5">
        <w:rPr>
          <w:sz w:val="28"/>
          <w:szCs w:val="28"/>
        </w:rPr>
        <w:t xml:space="preserve"> and allows </w:t>
      </w:r>
      <w:r w:rsidR="00FF74A7">
        <w:rPr>
          <w:sz w:val="28"/>
          <w:szCs w:val="28"/>
        </w:rPr>
        <w:t>the follower</w:t>
      </w:r>
      <w:r w:rsidR="008A48F5">
        <w:rPr>
          <w:sz w:val="28"/>
          <w:szCs w:val="28"/>
        </w:rPr>
        <w:t xml:space="preserve"> to move beside them while still holding </w:t>
      </w:r>
      <w:r w:rsidR="003D4539">
        <w:rPr>
          <w:sz w:val="28"/>
          <w:szCs w:val="28"/>
        </w:rPr>
        <w:t>onto their</w:t>
      </w:r>
      <w:r w:rsidR="008A48F5">
        <w:rPr>
          <w:sz w:val="28"/>
          <w:szCs w:val="28"/>
        </w:rPr>
        <w:t xml:space="preserve"> arm.</w:t>
      </w:r>
      <w:r w:rsidR="00FE5770" w:rsidRPr="00CE6BAB">
        <w:rPr>
          <w:sz w:val="28"/>
          <w:szCs w:val="28"/>
        </w:rPr>
        <w:t xml:space="preserve"> Th</w:t>
      </w:r>
      <w:r w:rsidR="001E4082" w:rsidRPr="00CE6BAB">
        <w:rPr>
          <w:sz w:val="28"/>
          <w:szCs w:val="28"/>
        </w:rPr>
        <w:t>is</w:t>
      </w:r>
      <w:r w:rsidR="008A48F5">
        <w:rPr>
          <w:sz w:val="28"/>
          <w:szCs w:val="28"/>
        </w:rPr>
        <w:t xml:space="preserve"> also</w:t>
      </w:r>
      <w:r w:rsidR="001E4082" w:rsidRPr="00CE6BAB">
        <w:rPr>
          <w:sz w:val="28"/>
          <w:szCs w:val="28"/>
        </w:rPr>
        <w:t xml:space="preserve"> allows </w:t>
      </w:r>
      <w:r w:rsidR="00FF74A7">
        <w:rPr>
          <w:sz w:val="28"/>
          <w:szCs w:val="28"/>
        </w:rPr>
        <w:t>the follower</w:t>
      </w:r>
      <w:r w:rsidR="003D4539">
        <w:rPr>
          <w:sz w:val="28"/>
          <w:szCs w:val="28"/>
        </w:rPr>
        <w:t xml:space="preserve"> to</w:t>
      </w:r>
      <w:r w:rsidR="001E4082" w:rsidRPr="00CE6BAB">
        <w:rPr>
          <w:sz w:val="28"/>
          <w:szCs w:val="28"/>
        </w:rPr>
        <w:t xml:space="preserve"> use the </w:t>
      </w:r>
      <w:r w:rsidR="00FE5770" w:rsidRPr="00CE6BAB">
        <w:rPr>
          <w:sz w:val="28"/>
          <w:szCs w:val="28"/>
        </w:rPr>
        <w:t>handrail</w:t>
      </w:r>
      <w:r w:rsidR="001E4082" w:rsidRPr="00CE6BAB">
        <w:rPr>
          <w:sz w:val="28"/>
          <w:szCs w:val="28"/>
        </w:rPr>
        <w:t xml:space="preserve">. The guide then takes a step </w:t>
      </w:r>
      <w:r w:rsidR="00002A38" w:rsidRPr="00CE6BAB">
        <w:rPr>
          <w:sz w:val="28"/>
          <w:szCs w:val="28"/>
        </w:rPr>
        <w:t>w</w:t>
      </w:r>
      <w:r w:rsidR="001E4082" w:rsidRPr="00CE6BAB">
        <w:rPr>
          <w:sz w:val="28"/>
          <w:szCs w:val="28"/>
        </w:rPr>
        <w:t>it</w:t>
      </w:r>
      <w:r w:rsidR="000D317C" w:rsidRPr="00CE6BAB">
        <w:rPr>
          <w:sz w:val="28"/>
          <w:szCs w:val="28"/>
        </w:rPr>
        <w:t xml:space="preserve">h </w:t>
      </w:r>
      <w:r w:rsidR="00FF74A7">
        <w:rPr>
          <w:sz w:val="28"/>
          <w:szCs w:val="28"/>
        </w:rPr>
        <w:t>the follower</w:t>
      </w:r>
      <w:r w:rsidR="000D317C" w:rsidRPr="00CE6BAB">
        <w:rPr>
          <w:sz w:val="28"/>
          <w:szCs w:val="28"/>
        </w:rPr>
        <w:t xml:space="preserve"> </w:t>
      </w:r>
      <w:r w:rsidR="00776531" w:rsidRPr="00CE6BAB">
        <w:rPr>
          <w:sz w:val="28"/>
          <w:szCs w:val="28"/>
        </w:rPr>
        <w:t>one-step</w:t>
      </w:r>
      <w:r w:rsidR="000D317C" w:rsidRPr="00CE6BAB">
        <w:rPr>
          <w:sz w:val="28"/>
          <w:szCs w:val="28"/>
        </w:rPr>
        <w:t xml:space="preserve"> behind pausing </w:t>
      </w:r>
      <w:r w:rsidR="003F3E30">
        <w:rPr>
          <w:sz w:val="28"/>
          <w:szCs w:val="28"/>
        </w:rPr>
        <w:t>at the end</w:t>
      </w:r>
      <w:r w:rsidR="000D317C" w:rsidRPr="00CE6BAB">
        <w:rPr>
          <w:sz w:val="28"/>
          <w:szCs w:val="28"/>
        </w:rPr>
        <w:t xml:space="preserve"> so </w:t>
      </w:r>
      <w:r w:rsidR="00FF74A7">
        <w:rPr>
          <w:sz w:val="28"/>
          <w:szCs w:val="28"/>
        </w:rPr>
        <w:t>the follower</w:t>
      </w:r>
      <w:r w:rsidR="000D317C" w:rsidRPr="00CE6BAB">
        <w:rPr>
          <w:sz w:val="28"/>
          <w:szCs w:val="28"/>
        </w:rPr>
        <w:t xml:space="preserve"> can finish</w:t>
      </w:r>
      <w:r w:rsidR="000D317C">
        <w:rPr>
          <w:sz w:val="32"/>
          <w:szCs w:val="32"/>
        </w:rPr>
        <w:t>.</w:t>
      </w:r>
      <w:r w:rsidR="00776531">
        <w:rPr>
          <w:sz w:val="32"/>
          <w:szCs w:val="32"/>
        </w:rPr>
        <w:t xml:space="preserve"> </w:t>
      </w:r>
    </w:p>
    <w:p w14:paraId="4090840D" w14:textId="77777777" w:rsidR="003D4539" w:rsidRDefault="003D4539" w:rsidP="003F3E30">
      <w:pPr>
        <w:tabs>
          <w:tab w:val="left" w:pos="4212"/>
        </w:tabs>
        <w:spacing w:after="0" w:line="240" w:lineRule="auto"/>
        <w:rPr>
          <w:b/>
          <w:sz w:val="32"/>
          <w:szCs w:val="32"/>
        </w:rPr>
      </w:pPr>
    </w:p>
    <w:p w14:paraId="0326B8C6" w14:textId="77777777" w:rsidR="00253403" w:rsidRDefault="000D317C" w:rsidP="003F3E30">
      <w:pPr>
        <w:tabs>
          <w:tab w:val="left" w:pos="4212"/>
        </w:tabs>
        <w:spacing w:after="0" w:line="240" w:lineRule="auto"/>
        <w:rPr>
          <w:sz w:val="28"/>
          <w:szCs w:val="28"/>
        </w:rPr>
      </w:pPr>
      <w:r w:rsidRPr="00253403">
        <w:rPr>
          <w:b/>
          <w:sz w:val="32"/>
          <w:szCs w:val="32"/>
        </w:rPr>
        <w:t>Seating</w:t>
      </w:r>
    </w:p>
    <w:p w14:paraId="7F8B336E" w14:textId="14BD2923" w:rsidR="00397697" w:rsidRPr="00CE6BAB" w:rsidRDefault="003D4539" w:rsidP="000D317C">
      <w:pPr>
        <w:tabs>
          <w:tab w:val="left" w:pos="373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0D317C" w:rsidRPr="00CE6BAB">
        <w:rPr>
          <w:sz w:val="28"/>
          <w:szCs w:val="28"/>
        </w:rPr>
        <w:t xml:space="preserve">he guide should tell </w:t>
      </w:r>
      <w:r w:rsidR="00FF74A7">
        <w:rPr>
          <w:sz w:val="28"/>
          <w:szCs w:val="28"/>
        </w:rPr>
        <w:t>the follower</w:t>
      </w:r>
      <w:r w:rsidR="000D317C" w:rsidRPr="00CE6BAB">
        <w:rPr>
          <w:sz w:val="28"/>
          <w:szCs w:val="28"/>
        </w:rPr>
        <w:t xml:space="preserve"> where the seat it located (in front, </w:t>
      </w:r>
      <w:r w:rsidR="00DF67C6" w:rsidRPr="00CE6BAB">
        <w:rPr>
          <w:sz w:val="28"/>
          <w:szCs w:val="28"/>
        </w:rPr>
        <w:t>beside,</w:t>
      </w:r>
      <w:r w:rsidR="000D317C" w:rsidRPr="00CE6BAB">
        <w:rPr>
          <w:sz w:val="28"/>
          <w:szCs w:val="28"/>
        </w:rPr>
        <w:t xml:space="preserve"> etc.) </w:t>
      </w:r>
      <w:r w:rsidR="00397697" w:rsidRPr="00CE6BAB">
        <w:rPr>
          <w:sz w:val="28"/>
          <w:szCs w:val="28"/>
        </w:rPr>
        <w:t>The</w:t>
      </w:r>
      <w:r>
        <w:rPr>
          <w:sz w:val="28"/>
          <w:szCs w:val="28"/>
        </w:rPr>
        <w:t>y</w:t>
      </w:r>
      <w:r w:rsidR="00397697" w:rsidRPr="00CE6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might place </w:t>
      </w:r>
      <w:r w:rsidR="00FF74A7">
        <w:rPr>
          <w:sz w:val="28"/>
          <w:szCs w:val="28"/>
        </w:rPr>
        <w:t>the followe</w:t>
      </w:r>
      <w:r>
        <w:rPr>
          <w:sz w:val="28"/>
          <w:szCs w:val="28"/>
        </w:rPr>
        <w:t>r</w:t>
      </w:r>
      <w:r w:rsidR="00FF74A7">
        <w:rPr>
          <w:sz w:val="28"/>
          <w:szCs w:val="28"/>
        </w:rPr>
        <w:t>’s</w:t>
      </w:r>
      <w:r w:rsidR="00397697" w:rsidRPr="00CE6BAB">
        <w:rPr>
          <w:sz w:val="28"/>
          <w:szCs w:val="28"/>
        </w:rPr>
        <w:t xml:space="preserve"> hand on the back of the chair</w:t>
      </w:r>
      <w:r>
        <w:rPr>
          <w:sz w:val="28"/>
          <w:szCs w:val="28"/>
        </w:rPr>
        <w:t xml:space="preserve"> so </w:t>
      </w:r>
      <w:r w:rsidR="00FF74A7">
        <w:rPr>
          <w:sz w:val="28"/>
          <w:szCs w:val="28"/>
        </w:rPr>
        <w:t xml:space="preserve">they </w:t>
      </w:r>
      <w:r>
        <w:rPr>
          <w:sz w:val="28"/>
          <w:szCs w:val="28"/>
        </w:rPr>
        <w:t>can</w:t>
      </w:r>
      <w:r w:rsidR="00397697" w:rsidRPr="00CE6BAB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397697" w:rsidRPr="00CE6BAB">
        <w:rPr>
          <w:sz w:val="28"/>
          <w:szCs w:val="28"/>
        </w:rPr>
        <w:t xml:space="preserve">ocate the seat. </w:t>
      </w:r>
      <w:r>
        <w:rPr>
          <w:sz w:val="28"/>
          <w:szCs w:val="28"/>
        </w:rPr>
        <w:t>They should a</w:t>
      </w:r>
      <w:r w:rsidR="00397697" w:rsidRPr="00CE6BAB">
        <w:rPr>
          <w:sz w:val="28"/>
          <w:szCs w:val="28"/>
        </w:rPr>
        <w:t>pproach chairs from straight ahead or beside and never at an angle. If</w:t>
      </w:r>
      <w:r w:rsidR="0092098F">
        <w:rPr>
          <w:sz w:val="28"/>
          <w:szCs w:val="28"/>
        </w:rPr>
        <w:t xml:space="preserve"> it is auditorium seating,</w:t>
      </w:r>
      <w:r>
        <w:rPr>
          <w:sz w:val="28"/>
          <w:szCs w:val="28"/>
        </w:rPr>
        <w:t xml:space="preserve"> </w:t>
      </w:r>
      <w:r w:rsidR="00397697" w:rsidRPr="00CE6BAB">
        <w:rPr>
          <w:sz w:val="28"/>
          <w:szCs w:val="28"/>
        </w:rPr>
        <w:t xml:space="preserve">enter the row side by side until </w:t>
      </w:r>
      <w:r w:rsidR="00FF74A7">
        <w:rPr>
          <w:sz w:val="28"/>
          <w:szCs w:val="28"/>
        </w:rPr>
        <w:t>the follower</w:t>
      </w:r>
      <w:r w:rsidR="00397697" w:rsidRPr="00CE6BAB">
        <w:rPr>
          <w:sz w:val="28"/>
          <w:szCs w:val="28"/>
        </w:rPr>
        <w:t xml:space="preserve"> get</w:t>
      </w:r>
      <w:r w:rsidR="00B41097">
        <w:rPr>
          <w:sz w:val="28"/>
          <w:szCs w:val="28"/>
        </w:rPr>
        <w:t>s</w:t>
      </w:r>
      <w:r w:rsidR="00397697" w:rsidRPr="00CE6BAB">
        <w:rPr>
          <w:sz w:val="28"/>
          <w:szCs w:val="28"/>
        </w:rPr>
        <w:t xml:space="preserve"> to the desired seat. It is more practical to arrive early enough to sit on the end to avoid stepping over purses and bags. </w:t>
      </w:r>
    </w:p>
    <w:p w14:paraId="1A410950" w14:textId="77777777" w:rsidR="00397697" w:rsidRDefault="00397697" w:rsidP="000D317C">
      <w:pPr>
        <w:tabs>
          <w:tab w:val="left" w:pos="3732"/>
        </w:tabs>
        <w:spacing w:after="0" w:line="240" w:lineRule="auto"/>
        <w:rPr>
          <w:sz w:val="32"/>
          <w:szCs w:val="32"/>
        </w:rPr>
      </w:pPr>
    </w:p>
    <w:p w14:paraId="4C0F0054" w14:textId="77777777" w:rsidR="00253403" w:rsidRDefault="00397697" w:rsidP="00EB6FAB">
      <w:pPr>
        <w:tabs>
          <w:tab w:val="left" w:pos="3732"/>
        </w:tabs>
        <w:spacing w:after="0" w:line="240" w:lineRule="auto"/>
        <w:jc w:val="both"/>
        <w:rPr>
          <w:sz w:val="28"/>
          <w:szCs w:val="28"/>
        </w:rPr>
      </w:pPr>
      <w:r w:rsidRPr="00253403">
        <w:rPr>
          <w:b/>
          <w:sz w:val="32"/>
          <w:szCs w:val="32"/>
        </w:rPr>
        <w:t>Vehicles</w:t>
      </w:r>
    </w:p>
    <w:p w14:paraId="768C6E2E" w14:textId="08D56165" w:rsidR="00F7375E" w:rsidRDefault="003D4539" w:rsidP="00F7375E">
      <w:pPr>
        <w:tabs>
          <w:tab w:val="left" w:pos="373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776531">
        <w:rPr>
          <w:sz w:val="28"/>
          <w:szCs w:val="28"/>
        </w:rPr>
        <w:t>he</w:t>
      </w:r>
      <w:r w:rsidR="00397697" w:rsidRPr="00CE6BAB">
        <w:rPr>
          <w:sz w:val="28"/>
          <w:szCs w:val="28"/>
        </w:rPr>
        <w:t xml:space="preserve"> </w:t>
      </w:r>
      <w:r w:rsidR="00776531">
        <w:rPr>
          <w:sz w:val="28"/>
          <w:szCs w:val="28"/>
        </w:rPr>
        <w:t>guide</w:t>
      </w:r>
      <w:r w:rsidR="00397697" w:rsidRPr="00CE6BAB">
        <w:rPr>
          <w:sz w:val="28"/>
          <w:szCs w:val="28"/>
        </w:rPr>
        <w:t xml:space="preserve"> place</w:t>
      </w:r>
      <w:r w:rsidR="00776531">
        <w:rPr>
          <w:sz w:val="28"/>
          <w:szCs w:val="28"/>
        </w:rPr>
        <w:t>s</w:t>
      </w:r>
      <w:r w:rsidR="00397697" w:rsidRPr="00CE6BAB">
        <w:rPr>
          <w:sz w:val="28"/>
          <w:szCs w:val="28"/>
        </w:rPr>
        <w:t xml:space="preserve"> </w:t>
      </w:r>
      <w:r w:rsidR="00FF74A7">
        <w:rPr>
          <w:sz w:val="28"/>
          <w:szCs w:val="28"/>
        </w:rPr>
        <w:t xml:space="preserve">the </w:t>
      </w:r>
      <w:r w:rsidR="00DF67C6">
        <w:rPr>
          <w:sz w:val="28"/>
          <w:szCs w:val="28"/>
        </w:rPr>
        <w:t>follower’s</w:t>
      </w:r>
      <w:r w:rsidR="00397697" w:rsidRPr="00CE6BAB">
        <w:rPr>
          <w:sz w:val="28"/>
          <w:szCs w:val="28"/>
        </w:rPr>
        <w:t xml:space="preserve"> hand on the handle</w:t>
      </w:r>
      <w:r>
        <w:rPr>
          <w:sz w:val="28"/>
          <w:szCs w:val="28"/>
        </w:rPr>
        <w:t xml:space="preserve"> and if able</w:t>
      </w:r>
      <w:r w:rsidR="00FF74A7">
        <w:rPr>
          <w:sz w:val="28"/>
          <w:szCs w:val="28"/>
        </w:rPr>
        <w:t xml:space="preserve"> allows them</w:t>
      </w:r>
      <w:r>
        <w:rPr>
          <w:sz w:val="28"/>
          <w:szCs w:val="28"/>
        </w:rPr>
        <w:t xml:space="preserve"> </w:t>
      </w:r>
      <w:r w:rsidR="00DF67C6" w:rsidRPr="00CE6BAB">
        <w:rPr>
          <w:sz w:val="28"/>
          <w:szCs w:val="28"/>
        </w:rPr>
        <w:t>to open</w:t>
      </w:r>
      <w:r w:rsidR="00397697" w:rsidRPr="00CE6BAB">
        <w:rPr>
          <w:sz w:val="28"/>
          <w:szCs w:val="28"/>
        </w:rPr>
        <w:t xml:space="preserve"> the door. </w:t>
      </w:r>
      <w:r w:rsidR="00FA7227">
        <w:rPr>
          <w:sz w:val="28"/>
          <w:szCs w:val="28"/>
        </w:rPr>
        <w:t>Next,</w:t>
      </w:r>
      <w:r w:rsidR="006467F4">
        <w:rPr>
          <w:sz w:val="28"/>
          <w:szCs w:val="28"/>
        </w:rPr>
        <w:t xml:space="preserve"> </w:t>
      </w:r>
      <w:r w:rsidR="00397697" w:rsidRPr="00CE6BAB">
        <w:rPr>
          <w:sz w:val="28"/>
          <w:szCs w:val="28"/>
        </w:rPr>
        <w:t xml:space="preserve">place </w:t>
      </w:r>
      <w:r w:rsidR="00FF74A7">
        <w:rPr>
          <w:sz w:val="28"/>
          <w:szCs w:val="28"/>
        </w:rPr>
        <w:t>the follower</w:t>
      </w:r>
      <w:r w:rsidR="00B41097">
        <w:rPr>
          <w:sz w:val="28"/>
          <w:szCs w:val="28"/>
        </w:rPr>
        <w:t>’s</w:t>
      </w:r>
      <w:r w:rsidR="00397697" w:rsidRPr="00CE6BAB">
        <w:rPr>
          <w:sz w:val="28"/>
          <w:szCs w:val="28"/>
        </w:rPr>
        <w:t xml:space="preserve"> hand on top of the door so that </w:t>
      </w:r>
      <w:r w:rsidR="005E496B">
        <w:rPr>
          <w:sz w:val="28"/>
          <w:szCs w:val="28"/>
        </w:rPr>
        <w:t>they</w:t>
      </w:r>
      <w:r w:rsidR="00397697" w:rsidRPr="00CE6BAB">
        <w:rPr>
          <w:sz w:val="28"/>
          <w:szCs w:val="28"/>
        </w:rPr>
        <w:t xml:space="preserve"> can seat </w:t>
      </w:r>
      <w:r w:rsidR="00FF74A7">
        <w:rPr>
          <w:sz w:val="28"/>
          <w:szCs w:val="28"/>
        </w:rPr>
        <w:t>the</w:t>
      </w:r>
      <w:r w:rsidR="00B41097">
        <w:rPr>
          <w:sz w:val="28"/>
          <w:szCs w:val="28"/>
        </w:rPr>
        <w:t>m</w:t>
      </w:r>
      <w:r w:rsidR="006467F4">
        <w:rPr>
          <w:sz w:val="28"/>
          <w:szCs w:val="28"/>
        </w:rPr>
        <w:t>sel</w:t>
      </w:r>
      <w:r w:rsidR="00B41097">
        <w:rPr>
          <w:sz w:val="28"/>
          <w:szCs w:val="28"/>
        </w:rPr>
        <w:t>ves</w:t>
      </w:r>
      <w:r w:rsidR="006467F4">
        <w:rPr>
          <w:sz w:val="28"/>
          <w:szCs w:val="28"/>
        </w:rPr>
        <w:t xml:space="preserve"> and</w:t>
      </w:r>
      <w:r w:rsidR="00397697" w:rsidRPr="00CE6BAB">
        <w:rPr>
          <w:sz w:val="28"/>
          <w:szCs w:val="28"/>
        </w:rPr>
        <w:t xml:space="preserve"> close the door</w:t>
      </w:r>
      <w:r w:rsidR="006467F4">
        <w:rPr>
          <w:sz w:val="28"/>
          <w:szCs w:val="28"/>
        </w:rPr>
        <w:t>.</w:t>
      </w:r>
      <w:r w:rsidR="00397697" w:rsidRPr="00CE6BAB">
        <w:rPr>
          <w:sz w:val="28"/>
          <w:szCs w:val="28"/>
        </w:rPr>
        <w:t xml:space="preserve"> </w:t>
      </w:r>
    </w:p>
    <w:p w14:paraId="046BC87C" w14:textId="77777777" w:rsidR="00397697" w:rsidRPr="00253403" w:rsidRDefault="004A23C6" w:rsidP="00212F80">
      <w:pPr>
        <w:tabs>
          <w:tab w:val="left" w:pos="4188"/>
        </w:tabs>
        <w:spacing w:after="0"/>
        <w:ind w:left="324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="00002A38" w:rsidRPr="00253403">
        <w:rPr>
          <w:b/>
          <w:sz w:val="32"/>
          <w:szCs w:val="32"/>
        </w:rPr>
        <w:t xml:space="preserve">Self-Protection </w:t>
      </w:r>
    </w:p>
    <w:p w14:paraId="35F6F492" w14:textId="77777777" w:rsidR="00F23915" w:rsidRDefault="005E496B" w:rsidP="00B33B63">
      <w:pPr>
        <w:tabs>
          <w:tab w:val="left" w:pos="4188"/>
        </w:tabs>
        <w:spacing w:after="0" w:line="240" w:lineRule="auto"/>
        <w:ind w:left="32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3419DD38" wp14:editId="5F4887DB">
            <wp:simplePos x="0" y="0"/>
            <wp:positionH relativeFrom="margin">
              <wp:posOffset>-438555</wp:posOffset>
            </wp:positionH>
            <wp:positionV relativeFrom="margin">
              <wp:posOffset>6648162</wp:posOffset>
            </wp:positionV>
            <wp:extent cx="2944495" cy="2055725"/>
            <wp:effectExtent l="6350" t="0" r="0" b="0"/>
            <wp:wrapNone/>
            <wp:docPr id="11" name="Picture 11" descr="C:\Users\Jroark\AppData\Local\Microsoft\Windows\INetCache\Content.MSO\E2908F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oark\AppData\Local\Microsoft\Windows\INetCache\Content.MSO\E2908F9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" t="-6190" r="-417" b="51220"/>
                    <a:stretch/>
                  </pic:blipFill>
                  <pic:spPr bwMode="auto">
                    <a:xfrm rot="5400000">
                      <a:off x="0" y="0"/>
                      <a:ext cx="2953371" cy="20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5BA">
        <w:rPr>
          <w:sz w:val="28"/>
          <w:szCs w:val="28"/>
        </w:rPr>
        <w:t>Upper forearm technique protects the head and chest from obstacles suc</w:t>
      </w:r>
      <w:r>
        <w:rPr>
          <w:sz w:val="28"/>
          <w:szCs w:val="28"/>
        </w:rPr>
        <w:t>h as tree limbs and open</w:t>
      </w:r>
      <w:r w:rsidR="00B135BA">
        <w:rPr>
          <w:sz w:val="28"/>
          <w:szCs w:val="28"/>
        </w:rPr>
        <w:t xml:space="preserve"> doors. </w:t>
      </w:r>
      <w:r>
        <w:rPr>
          <w:sz w:val="28"/>
          <w:szCs w:val="28"/>
        </w:rPr>
        <w:t>The arm outstretched</w:t>
      </w:r>
      <w:r w:rsidR="00ED0FF0">
        <w:rPr>
          <w:sz w:val="28"/>
          <w:szCs w:val="28"/>
        </w:rPr>
        <w:t xml:space="preserve"> across the body</w:t>
      </w:r>
      <w:r w:rsidR="007D7D77">
        <w:rPr>
          <w:sz w:val="28"/>
          <w:szCs w:val="28"/>
        </w:rPr>
        <w:t xml:space="preserve"> at shoulder height</w:t>
      </w:r>
      <w:r w:rsidR="00ED0FF0">
        <w:rPr>
          <w:sz w:val="28"/>
          <w:szCs w:val="28"/>
        </w:rPr>
        <w:t xml:space="preserve"> with the palm </w:t>
      </w:r>
      <w:r>
        <w:rPr>
          <w:sz w:val="28"/>
          <w:szCs w:val="28"/>
        </w:rPr>
        <w:t>out provides warning to obstacles.</w:t>
      </w:r>
    </w:p>
    <w:p w14:paraId="5E114F5E" w14:textId="77777777" w:rsidR="00D35D74" w:rsidRDefault="00F23915" w:rsidP="00B33B63">
      <w:pPr>
        <w:tabs>
          <w:tab w:val="left" w:pos="4188"/>
        </w:tabs>
        <w:spacing w:after="0" w:line="240" w:lineRule="auto"/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When reaching into cabinet or under the table, one </w:t>
      </w:r>
      <w:r w:rsidR="00ED0FF0">
        <w:rPr>
          <w:sz w:val="28"/>
          <w:szCs w:val="28"/>
        </w:rPr>
        <w:t>hand</w:t>
      </w:r>
      <w:r w:rsidR="00212F80">
        <w:rPr>
          <w:sz w:val="28"/>
          <w:szCs w:val="28"/>
        </w:rPr>
        <w:t xml:space="preserve"> placed</w:t>
      </w:r>
      <w:r w:rsidR="00ED0FF0">
        <w:rPr>
          <w:sz w:val="28"/>
          <w:szCs w:val="28"/>
        </w:rPr>
        <w:t xml:space="preserve"> on the cabinet door or table </w:t>
      </w:r>
      <w:r w:rsidR="005E496B">
        <w:rPr>
          <w:sz w:val="28"/>
          <w:szCs w:val="28"/>
        </w:rPr>
        <w:t>while the r</w:t>
      </w:r>
      <w:r>
        <w:rPr>
          <w:sz w:val="28"/>
          <w:szCs w:val="28"/>
        </w:rPr>
        <w:t>etriev</w:t>
      </w:r>
      <w:r w:rsidR="005E496B">
        <w:rPr>
          <w:sz w:val="28"/>
          <w:szCs w:val="28"/>
        </w:rPr>
        <w:t xml:space="preserve">al of items with the opposite hand protects the head as well. </w:t>
      </w:r>
    </w:p>
    <w:p w14:paraId="591EAA2E" w14:textId="6139D9CD" w:rsidR="00B135BA" w:rsidRPr="00CE6BAB" w:rsidRDefault="00ED0FF0" w:rsidP="00B135BA">
      <w:pPr>
        <w:tabs>
          <w:tab w:val="left" w:pos="4188"/>
        </w:tabs>
        <w:spacing w:line="240" w:lineRule="auto"/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Lower forearm technique protects the waist from obstacles. </w:t>
      </w:r>
      <w:r w:rsidR="005E496B">
        <w:rPr>
          <w:sz w:val="28"/>
          <w:szCs w:val="28"/>
        </w:rPr>
        <w:t>The extended arm</w:t>
      </w:r>
      <w:r>
        <w:rPr>
          <w:sz w:val="28"/>
          <w:szCs w:val="28"/>
        </w:rPr>
        <w:t xml:space="preserve"> out</w:t>
      </w:r>
      <w:r w:rsidR="005E496B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approximately 8” with the palm </w:t>
      </w:r>
      <w:r w:rsidR="00212F80">
        <w:rPr>
          <w:sz w:val="28"/>
          <w:szCs w:val="28"/>
        </w:rPr>
        <w:t xml:space="preserve">pointing down. Some individuals prefer to hold a </w:t>
      </w:r>
      <w:r w:rsidR="00DF67C6">
        <w:rPr>
          <w:sz w:val="28"/>
          <w:szCs w:val="28"/>
        </w:rPr>
        <w:t>rolled-up</w:t>
      </w:r>
      <w:r w:rsidR="00212F80">
        <w:rPr>
          <w:sz w:val="28"/>
          <w:szCs w:val="28"/>
        </w:rPr>
        <w:t xml:space="preserve"> newspaper for added reach.</w:t>
      </w:r>
      <w:r w:rsidR="00DF67C6">
        <w:rPr>
          <w:sz w:val="28"/>
          <w:szCs w:val="28"/>
        </w:rPr>
        <w:t xml:space="preserve"> (All pictures are from </w:t>
      </w:r>
      <w:r w:rsidR="00995BC9">
        <w:rPr>
          <w:sz w:val="28"/>
          <w:szCs w:val="28"/>
        </w:rPr>
        <w:t>https:/</w:t>
      </w:r>
      <w:r w:rsidR="00DF67C6">
        <w:rPr>
          <w:sz w:val="28"/>
          <w:szCs w:val="28"/>
        </w:rPr>
        <w:t>Google.com)</w:t>
      </w:r>
    </w:p>
    <w:p w14:paraId="0873892C" w14:textId="77777777" w:rsidR="00AC0687" w:rsidRDefault="00AC0687" w:rsidP="00CF2881">
      <w:pPr>
        <w:tabs>
          <w:tab w:val="left" w:pos="4188"/>
        </w:tabs>
        <w:spacing w:after="0"/>
        <w:rPr>
          <w:b/>
          <w:sz w:val="32"/>
          <w:szCs w:val="32"/>
        </w:rPr>
      </w:pPr>
    </w:p>
    <w:p w14:paraId="53620405" w14:textId="77777777" w:rsidR="00741690" w:rsidRPr="00F7375E" w:rsidRDefault="00741690" w:rsidP="00CF2881">
      <w:pPr>
        <w:tabs>
          <w:tab w:val="left" w:pos="4188"/>
        </w:tabs>
        <w:spacing w:after="0"/>
        <w:rPr>
          <w:b/>
          <w:sz w:val="32"/>
          <w:szCs w:val="32"/>
        </w:rPr>
      </w:pPr>
      <w:r w:rsidRPr="00F7375E">
        <w:rPr>
          <w:b/>
          <w:sz w:val="32"/>
          <w:szCs w:val="32"/>
        </w:rPr>
        <w:t>General Etiquette</w:t>
      </w:r>
    </w:p>
    <w:p w14:paraId="72412601" w14:textId="77777777" w:rsidR="00B92FD0" w:rsidRDefault="00B41097" w:rsidP="00B92FD0">
      <w:pPr>
        <w:pStyle w:val="ListParagraph"/>
        <w:tabs>
          <w:tab w:val="left" w:pos="4188"/>
        </w:tabs>
        <w:spacing w:after="0"/>
        <w:ind w:left="-90"/>
        <w:rPr>
          <w:sz w:val="28"/>
          <w:szCs w:val="28"/>
        </w:rPr>
      </w:pPr>
      <w:r>
        <w:rPr>
          <w:sz w:val="28"/>
          <w:szCs w:val="28"/>
        </w:rPr>
        <w:t xml:space="preserve">The following reminders are good to share with friends and family. </w:t>
      </w:r>
      <w:r w:rsidR="00B92FD0" w:rsidRPr="00B92FD0">
        <w:rPr>
          <w:sz w:val="28"/>
          <w:szCs w:val="28"/>
        </w:rPr>
        <w:t xml:space="preserve"> </w:t>
      </w:r>
    </w:p>
    <w:p w14:paraId="485BEDAC" w14:textId="77777777" w:rsidR="00B92FD0" w:rsidRDefault="00B92FD0" w:rsidP="00B92FD0">
      <w:pPr>
        <w:pStyle w:val="ListParagraph"/>
        <w:numPr>
          <w:ilvl w:val="0"/>
          <w:numId w:val="4"/>
        </w:numPr>
        <w:tabs>
          <w:tab w:val="left" w:pos="41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Intro</w:t>
      </w:r>
      <w:r w:rsidRPr="00B92FD0">
        <w:rPr>
          <w:sz w:val="28"/>
          <w:szCs w:val="28"/>
        </w:rPr>
        <w:t>duce</w:t>
      </w:r>
      <w:r w:rsidR="00741690" w:rsidRPr="00B92FD0">
        <w:rPr>
          <w:sz w:val="28"/>
          <w:szCs w:val="28"/>
        </w:rPr>
        <w:t xml:space="preserve"> </w:t>
      </w:r>
      <w:r w:rsidR="00B41097">
        <w:rPr>
          <w:sz w:val="28"/>
          <w:szCs w:val="28"/>
        </w:rPr>
        <w:t>yourself</w:t>
      </w:r>
      <w:r w:rsidR="00741690" w:rsidRPr="00B92FD0">
        <w:rPr>
          <w:sz w:val="28"/>
          <w:szCs w:val="28"/>
        </w:rPr>
        <w:t xml:space="preserve"> and</w:t>
      </w:r>
      <w:r w:rsidR="00741690" w:rsidRPr="00B92FD0">
        <w:rPr>
          <w:sz w:val="32"/>
          <w:szCs w:val="32"/>
        </w:rPr>
        <w:t xml:space="preserve"> </w:t>
      </w:r>
      <w:r w:rsidR="00741690" w:rsidRPr="00B92FD0">
        <w:rPr>
          <w:sz w:val="28"/>
          <w:szCs w:val="28"/>
        </w:rPr>
        <w:t xml:space="preserve">announce </w:t>
      </w:r>
      <w:r w:rsidR="00B41097">
        <w:rPr>
          <w:sz w:val="28"/>
          <w:szCs w:val="28"/>
        </w:rPr>
        <w:t>your</w:t>
      </w:r>
      <w:r w:rsidR="00741690" w:rsidRPr="00B92FD0">
        <w:rPr>
          <w:sz w:val="28"/>
          <w:szCs w:val="28"/>
        </w:rPr>
        <w:t xml:space="preserve"> departure</w:t>
      </w:r>
      <w:r>
        <w:rPr>
          <w:sz w:val="28"/>
          <w:szCs w:val="28"/>
        </w:rPr>
        <w:t xml:space="preserve"> during a conversation.</w:t>
      </w:r>
    </w:p>
    <w:p w14:paraId="09B9BC53" w14:textId="1623694F" w:rsidR="00B92FD0" w:rsidRDefault="00EA381A" w:rsidP="00B92FD0">
      <w:pPr>
        <w:pStyle w:val="ListParagraph"/>
        <w:numPr>
          <w:ilvl w:val="0"/>
          <w:numId w:val="4"/>
        </w:numPr>
        <w:tabs>
          <w:tab w:val="left" w:pos="4188"/>
        </w:tabs>
        <w:spacing w:after="0"/>
        <w:rPr>
          <w:sz w:val="28"/>
          <w:szCs w:val="28"/>
        </w:rPr>
      </w:pPr>
      <w:r w:rsidRPr="00B92FD0">
        <w:rPr>
          <w:sz w:val="28"/>
          <w:szCs w:val="28"/>
        </w:rPr>
        <w:t xml:space="preserve">Use person first language </w:t>
      </w:r>
      <w:r w:rsidR="00DF67C6" w:rsidRPr="00B92FD0">
        <w:rPr>
          <w:sz w:val="28"/>
          <w:szCs w:val="28"/>
        </w:rPr>
        <w:t>i.e.,</w:t>
      </w:r>
      <w:r w:rsidR="00CF2881" w:rsidRPr="00B92FD0">
        <w:rPr>
          <w:sz w:val="28"/>
          <w:szCs w:val="28"/>
        </w:rPr>
        <w:t xml:space="preserve"> a</w:t>
      </w:r>
      <w:r w:rsidRPr="00B92FD0">
        <w:rPr>
          <w:sz w:val="28"/>
          <w:szCs w:val="28"/>
        </w:rPr>
        <w:t xml:space="preserve"> person who is blind rather than a blind person. </w:t>
      </w:r>
    </w:p>
    <w:p w14:paraId="357A71A7" w14:textId="77777777" w:rsidR="00B92FD0" w:rsidRDefault="00EA381A" w:rsidP="00B92FD0">
      <w:pPr>
        <w:pStyle w:val="ListParagraph"/>
        <w:numPr>
          <w:ilvl w:val="0"/>
          <w:numId w:val="4"/>
        </w:numPr>
        <w:tabs>
          <w:tab w:val="left" w:pos="4188"/>
        </w:tabs>
        <w:spacing w:after="0"/>
        <w:rPr>
          <w:sz w:val="28"/>
          <w:szCs w:val="28"/>
        </w:rPr>
      </w:pPr>
      <w:r w:rsidRPr="00B92FD0">
        <w:rPr>
          <w:sz w:val="28"/>
          <w:szCs w:val="28"/>
        </w:rPr>
        <w:t>S</w:t>
      </w:r>
      <w:r w:rsidR="006C2CC2" w:rsidRPr="00B92FD0">
        <w:rPr>
          <w:sz w:val="28"/>
          <w:szCs w:val="28"/>
        </w:rPr>
        <w:t>peak normal</w:t>
      </w:r>
      <w:r w:rsidR="00B92FD0">
        <w:rPr>
          <w:sz w:val="28"/>
          <w:szCs w:val="28"/>
        </w:rPr>
        <w:t>ly,</w:t>
      </w:r>
      <w:r w:rsidR="006C2CC2" w:rsidRPr="00B92FD0">
        <w:rPr>
          <w:sz w:val="28"/>
          <w:szCs w:val="28"/>
        </w:rPr>
        <w:t xml:space="preserve"> look them in eye</w:t>
      </w:r>
      <w:r w:rsidR="00B92FD0">
        <w:rPr>
          <w:sz w:val="28"/>
          <w:szCs w:val="28"/>
        </w:rPr>
        <w:t>, and ask</w:t>
      </w:r>
      <w:r w:rsidR="007D7D77">
        <w:rPr>
          <w:sz w:val="28"/>
          <w:szCs w:val="28"/>
        </w:rPr>
        <w:t xml:space="preserve"> if you have</w:t>
      </w:r>
      <w:r w:rsidR="00B92FD0">
        <w:rPr>
          <w:sz w:val="28"/>
          <w:szCs w:val="28"/>
        </w:rPr>
        <w:t xml:space="preserve"> questions.</w:t>
      </w:r>
      <w:r w:rsidR="006C2CC2" w:rsidRPr="00B92FD0">
        <w:rPr>
          <w:sz w:val="28"/>
          <w:szCs w:val="28"/>
        </w:rPr>
        <w:t xml:space="preserve"> </w:t>
      </w:r>
    </w:p>
    <w:p w14:paraId="3566E1AB" w14:textId="6BD09155" w:rsidR="00741690" w:rsidRDefault="00B92FD0" w:rsidP="00B92FD0">
      <w:pPr>
        <w:pStyle w:val="ListParagraph"/>
        <w:numPr>
          <w:ilvl w:val="0"/>
          <w:numId w:val="4"/>
        </w:numPr>
        <w:tabs>
          <w:tab w:val="left" w:pos="41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U</w:t>
      </w:r>
      <w:r w:rsidR="00CF2881" w:rsidRPr="00B92FD0">
        <w:rPr>
          <w:sz w:val="28"/>
          <w:szCs w:val="28"/>
        </w:rPr>
        <w:t>s</w:t>
      </w:r>
      <w:r>
        <w:rPr>
          <w:sz w:val="28"/>
          <w:szCs w:val="28"/>
        </w:rPr>
        <w:t>e</w:t>
      </w:r>
      <w:r w:rsidR="006C2CC2" w:rsidRPr="00B92FD0">
        <w:rPr>
          <w:sz w:val="28"/>
          <w:szCs w:val="28"/>
        </w:rPr>
        <w:t xml:space="preserve"> concrete </w:t>
      </w:r>
      <w:r>
        <w:rPr>
          <w:sz w:val="28"/>
          <w:szCs w:val="28"/>
        </w:rPr>
        <w:t>direction</w:t>
      </w:r>
      <w:r w:rsidR="00212F80">
        <w:rPr>
          <w:sz w:val="28"/>
          <w:szCs w:val="28"/>
        </w:rPr>
        <w:t>al terms</w:t>
      </w:r>
      <w:r w:rsidR="00CF2881" w:rsidRPr="00B92FD0">
        <w:rPr>
          <w:sz w:val="28"/>
          <w:szCs w:val="28"/>
        </w:rPr>
        <w:t>,</w:t>
      </w:r>
      <w:r w:rsidR="006C2CC2" w:rsidRPr="00B92FD0">
        <w:rPr>
          <w:sz w:val="28"/>
          <w:szCs w:val="28"/>
        </w:rPr>
        <w:t xml:space="preserve"> </w:t>
      </w:r>
      <w:r w:rsidR="00DF67C6" w:rsidRPr="00B92FD0">
        <w:rPr>
          <w:sz w:val="28"/>
          <w:szCs w:val="28"/>
        </w:rPr>
        <w:t>i.e.,</w:t>
      </w:r>
      <w:r w:rsidR="006C2CC2" w:rsidRPr="00B92FD0">
        <w:rPr>
          <w:sz w:val="28"/>
          <w:szCs w:val="28"/>
        </w:rPr>
        <w:t xml:space="preserve"> down the hall second door on the left or </w:t>
      </w:r>
      <w:r w:rsidR="00C543D0" w:rsidRPr="00B92FD0">
        <w:rPr>
          <w:sz w:val="28"/>
          <w:szCs w:val="28"/>
        </w:rPr>
        <w:t xml:space="preserve">the snack machine </w:t>
      </w:r>
      <w:r>
        <w:rPr>
          <w:sz w:val="28"/>
          <w:szCs w:val="28"/>
        </w:rPr>
        <w:t>is</w:t>
      </w:r>
      <w:r w:rsidR="00C543D0" w:rsidRPr="00B92FD0">
        <w:rPr>
          <w:sz w:val="28"/>
          <w:szCs w:val="28"/>
        </w:rPr>
        <w:t xml:space="preserve"> </w:t>
      </w:r>
      <w:r w:rsidR="00CF2881" w:rsidRPr="00B92FD0">
        <w:rPr>
          <w:sz w:val="28"/>
          <w:szCs w:val="28"/>
        </w:rPr>
        <w:t>a</w:t>
      </w:r>
      <w:r w:rsidR="00C543D0" w:rsidRPr="00B92FD0">
        <w:rPr>
          <w:sz w:val="28"/>
          <w:szCs w:val="28"/>
        </w:rPr>
        <w:t xml:space="preserve">t 11:00. </w:t>
      </w:r>
      <w:r>
        <w:rPr>
          <w:sz w:val="28"/>
          <w:szCs w:val="28"/>
        </w:rPr>
        <w:t>Avoid vague terms like “it’s over there.”</w:t>
      </w:r>
      <w:r w:rsidR="00212F80">
        <w:rPr>
          <w:sz w:val="28"/>
          <w:szCs w:val="28"/>
        </w:rPr>
        <w:t xml:space="preserve"> </w:t>
      </w:r>
    </w:p>
    <w:p w14:paraId="46EC3A55" w14:textId="77777777" w:rsidR="00212F80" w:rsidRPr="00B92FD0" w:rsidRDefault="00212F80" w:rsidP="00B92FD0">
      <w:pPr>
        <w:pStyle w:val="ListParagraph"/>
        <w:numPr>
          <w:ilvl w:val="0"/>
          <w:numId w:val="4"/>
        </w:numPr>
        <w:tabs>
          <w:tab w:val="left" w:pos="41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Never touch someone’s white cane or give attention </w:t>
      </w:r>
      <w:r w:rsidR="007E1998">
        <w:rPr>
          <w:sz w:val="28"/>
          <w:szCs w:val="28"/>
        </w:rPr>
        <w:t>t</w:t>
      </w:r>
      <w:r>
        <w:rPr>
          <w:sz w:val="28"/>
          <w:szCs w:val="28"/>
        </w:rPr>
        <w:t>o their guide dog without permission.</w:t>
      </w:r>
    </w:p>
    <w:p w14:paraId="6F86A737" w14:textId="77777777" w:rsidR="00B33B63" w:rsidRDefault="00B33B63" w:rsidP="00CF2881">
      <w:pPr>
        <w:tabs>
          <w:tab w:val="left" w:pos="4188"/>
        </w:tabs>
        <w:spacing w:after="0"/>
        <w:rPr>
          <w:b/>
          <w:sz w:val="32"/>
          <w:szCs w:val="32"/>
        </w:rPr>
      </w:pPr>
    </w:p>
    <w:p w14:paraId="1BC9EF1B" w14:textId="77777777" w:rsidR="008C43B0" w:rsidRDefault="00C94DA9" w:rsidP="00CF2881">
      <w:pPr>
        <w:tabs>
          <w:tab w:val="left" w:pos="4188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Orienting to a New Room</w:t>
      </w:r>
    </w:p>
    <w:p w14:paraId="2CE697AE" w14:textId="308502B4" w:rsidR="00741690" w:rsidRDefault="007D7D77" w:rsidP="00C94DA9">
      <w:pPr>
        <w:tabs>
          <w:tab w:val="left" w:pos="4188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7C90C694" wp14:editId="591F1CCA">
            <wp:simplePos x="0" y="0"/>
            <wp:positionH relativeFrom="margin">
              <wp:posOffset>195943</wp:posOffset>
            </wp:positionH>
            <wp:positionV relativeFrom="paragraph">
              <wp:posOffset>712336</wp:posOffset>
            </wp:positionV>
            <wp:extent cx="6238240" cy="4883499"/>
            <wp:effectExtent l="0" t="0" r="0" b="0"/>
            <wp:wrapNone/>
            <wp:docPr id="8" name="Picture 1" descr="C:\Users\Jroark\Desktop\Lessons\Perimeter met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ark\Desktop\Lessons\Perimeter metho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22" cy="489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37F">
        <w:rPr>
          <w:sz w:val="28"/>
          <w:szCs w:val="28"/>
        </w:rPr>
        <w:t>Occasionally,</w:t>
      </w:r>
      <w:r w:rsidR="00C94DA9" w:rsidRPr="00C94DA9">
        <w:rPr>
          <w:sz w:val="28"/>
          <w:szCs w:val="28"/>
        </w:rPr>
        <w:t xml:space="preserve"> it is necessary for a sighted person to orient the person with visual impairment to a new room</w:t>
      </w:r>
      <w:r w:rsidR="007E1998">
        <w:rPr>
          <w:sz w:val="28"/>
          <w:szCs w:val="28"/>
        </w:rPr>
        <w:t xml:space="preserve"> (</w:t>
      </w:r>
      <w:r w:rsidR="00DF67C6">
        <w:rPr>
          <w:sz w:val="28"/>
          <w:szCs w:val="28"/>
        </w:rPr>
        <w:t>i.e.,</w:t>
      </w:r>
      <w:r w:rsidR="007E1998">
        <w:rPr>
          <w:sz w:val="28"/>
          <w:szCs w:val="28"/>
        </w:rPr>
        <w:t xml:space="preserve"> hotel room). </w:t>
      </w:r>
      <w:r w:rsidR="00C94DA9" w:rsidRPr="00C9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Begin at the door and lead them around the room staying close to the walls. </w:t>
      </w:r>
    </w:p>
    <w:p w14:paraId="2555C2E2" w14:textId="77777777" w:rsidR="00A91456" w:rsidRPr="00A91456" w:rsidRDefault="00A91456" w:rsidP="00D35D74">
      <w:pPr>
        <w:tabs>
          <w:tab w:val="left" w:pos="418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91456" w:rsidRPr="00A91456" w:rsidSect="001D0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884E" w14:textId="77777777" w:rsidR="004C6E83" w:rsidRDefault="004C6E83" w:rsidP="00AE1CC9">
      <w:pPr>
        <w:spacing w:after="0" w:line="240" w:lineRule="auto"/>
      </w:pPr>
      <w:r>
        <w:separator/>
      </w:r>
    </w:p>
  </w:endnote>
  <w:endnote w:type="continuationSeparator" w:id="0">
    <w:p w14:paraId="26F7CF16" w14:textId="77777777" w:rsidR="004C6E83" w:rsidRDefault="004C6E83" w:rsidP="00A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to Brow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697F" w14:textId="77777777" w:rsidR="004C6E83" w:rsidRDefault="004C6E83" w:rsidP="00AE1CC9">
      <w:pPr>
        <w:spacing w:after="0" w:line="240" w:lineRule="auto"/>
      </w:pPr>
      <w:r>
        <w:separator/>
      </w:r>
    </w:p>
  </w:footnote>
  <w:footnote w:type="continuationSeparator" w:id="0">
    <w:p w14:paraId="0FDECD75" w14:textId="77777777" w:rsidR="004C6E83" w:rsidRDefault="004C6E83" w:rsidP="00A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EE1"/>
    <w:multiLevelType w:val="hybridMultilevel"/>
    <w:tmpl w:val="A0E8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3FE"/>
    <w:multiLevelType w:val="hybridMultilevel"/>
    <w:tmpl w:val="94980524"/>
    <w:lvl w:ilvl="0" w:tplc="AD8C45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A6C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2AF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24A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60D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6DD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8BE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B8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089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1ABB"/>
    <w:multiLevelType w:val="hybridMultilevel"/>
    <w:tmpl w:val="D2046D56"/>
    <w:lvl w:ilvl="0" w:tplc="0074E13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8730358"/>
    <w:multiLevelType w:val="hybridMultilevel"/>
    <w:tmpl w:val="0E7887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973145948">
    <w:abstractNumId w:val="2"/>
  </w:num>
  <w:num w:numId="2" w16cid:durableId="1090928152">
    <w:abstractNumId w:val="1"/>
  </w:num>
  <w:num w:numId="3" w16cid:durableId="127212550">
    <w:abstractNumId w:val="0"/>
  </w:num>
  <w:num w:numId="4" w16cid:durableId="1111169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60"/>
    <w:rsid w:val="00002A38"/>
    <w:rsid w:val="00021B6E"/>
    <w:rsid w:val="0003460D"/>
    <w:rsid w:val="00067A1D"/>
    <w:rsid w:val="000830D4"/>
    <w:rsid w:val="00085432"/>
    <w:rsid w:val="000D317C"/>
    <w:rsid w:val="00115062"/>
    <w:rsid w:val="00167BB5"/>
    <w:rsid w:val="001720D7"/>
    <w:rsid w:val="001B12EF"/>
    <w:rsid w:val="001D09B4"/>
    <w:rsid w:val="001E2D34"/>
    <w:rsid w:val="001E4082"/>
    <w:rsid w:val="002018ED"/>
    <w:rsid w:val="00212F80"/>
    <w:rsid w:val="002352EA"/>
    <w:rsid w:val="0023737F"/>
    <w:rsid w:val="00246405"/>
    <w:rsid w:val="00247B89"/>
    <w:rsid w:val="00253403"/>
    <w:rsid w:val="002610CE"/>
    <w:rsid w:val="002C0AA4"/>
    <w:rsid w:val="002E0EE4"/>
    <w:rsid w:val="00336075"/>
    <w:rsid w:val="00353306"/>
    <w:rsid w:val="00373697"/>
    <w:rsid w:val="00397697"/>
    <w:rsid w:val="003A6C35"/>
    <w:rsid w:val="003C0D60"/>
    <w:rsid w:val="003D4539"/>
    <w:rsid w:val="003F1442"/>
    <w:rsid w:val="003F3E30"/>
    <w:rsid w:val="00421F07"/>
    <w:rsid w:val="00467F8C"/>
    <w:rsid w:val="0047093C"/>
    <w:rsid w:val="004A23C6"/>
    <w:rsid w:val="004C6E83"/>
    <w:rsid w:val="005A7A74"/>
    <w:rsid w:val="005C65B0"/>
    <w:rsid w:val="005D7970"/>
    <w:rsid w:val="005E496B"/>
    <w:rsid w:val="00601FA9"/>
    <w:rsid w:val="006111EB"/>
    <w:rsid w:val="006467F4"/>
    <w:rsid w:val="006A5FD6"/>
    <w:rsid w:val="006C2CC2"/>
    <w:rsid w:val="007262FA"/>
    <w:rsid w:val="00741690"/>
    <w:rsid w:val="00741EFD"/>
    <w:rsid w:val="0075229D"/>
    <w:rsid w:val="00776531"/>
    <w:rsid w:val="00787DE9"/>
    <w:rsid w:val="007D7D77"/>
    <w:rsid w:val="007E1998"/>
    <w:rsid w:val="008914AC"/>
    <w:rsid w:val="008A48F5"/>
    <w:rsid w:val="008C43B0"/>
    <w:rsid w:val="008D155B"/>
    <w:rsid w:val="008F5BD1"/>
    <w:rsid w:val="00903C54"/>
    <w:rsid w:val="0092098F"/>
    <w:rsid w:val="00927A7E"/>
    <w:rsid w:val="00933790"/>
    <w:rsid w:val="00995BC9"/>
    <w:rsid w:val="009B06F3"/>
    <w:rsid w:val="009E446A"/>
    <w:rsid w:val="009F0330"/>
    <w:rsid w:val="00A4727B"/>
    <w:rsid w:val="00A63B6F"/>
    <w:rsid w:val="00A91456"/>
    <w:rsid w:val="00A962CC"/>
    <w:rsid w:val="00AC0687"/>
    <w:rsid w:val="00AD04F6"/>
    <w:rsid w:val="00AE1CC9"/>
    <w:rsid w:val="00B135BA"/>
    <w:rsid w:val="00B15EF9"/>
    <w:rsid w:val="00B33B63"/>
    <w:rsid w:val="00B41097"/>
    <w:rsid w:val="00B42275"/>
    <w:rsid w:val="00B528D3"/>
    <w:rsid w:val="00B802B7"/>
    <w:rsid w:val="00B92FD0"/>
    <w:rsid w:val="00B95A54"/>
    <w:rsid w:val="00BF0C13"/>
    <w:rsid w:val="00BF30D6"/>
    <w:rsid w:val="00C543D0"/>
    <w:rsid w:val="00C5714D"/>
    <w:rsid w:val="00C83927"/>
    <w:rsid w:val="00C94DA9"/>
    <w:rsid w:val="00CA6631"/>
    <w:rsid w:val="00CC62BF"/>
    <w:rsid w:val="00CE6BAB"/>
    <w:rsid w:val="00CF2881"/>
    <w:rsid w:val="00D12EF2"/>
    <w:rsid w:val="00D14BF0"/>
    <w:rsid w:val="00D302FE"/>
    <w:rsid w:val="00D35D74"/>
    <w:rsid w:val="00D63BFC"/>
    <w:rsid w:val="00D77CCC"/>
    <w:rsid w:val="00D85452"/>
    <w:rsid w:val="00DD0DB5"/>
    <w:rsid w:val="00DF5089"/>
    <w:rsid w:val="00DF67C6"/>
    <w:rsid w:val="00E22189"/>
    <w:rsid w:val="00E31138"/>
    <w:rsid w:val="00E8364B"/>
    <w:rsid w:val="00EA381A"/>
    <w:rsid w:val="00EB1164"/>
    <w:rsid w:val="00EB6FAB"/>
    <w:rsid w:val="00ED0FF0"/>
    <w:rsid w:val="00EF5ECB"/>
    <w:rsid w:val="00F23915"/>
    <w:rsid w:val="00F3742A"/>
    <w:rsid w:val="00F60E54"/>
    <w:rsid w:val="00F6338E"/>
    <w:rsid w:val="00F7375E"/>
    <w:rsid w:val="00F954DA"/>
    <w:rsid w:val="00FA3869"/>
    <w:rsid w:val="00FA7227"/>
    <w:rsid w:val="00FE5770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F99B"/>
  <w15:docId w15:val="{5BC17898-35F2-4533-B7C3-91CAF60A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C9"/>
  </w:style>
  <w:style w:type="paragraph" w:styleId="Footer">
    <w:name w:val="footer"/>
    <w:basedOn w:val="Normal"/>
    <w:link w:val="FooterChar"/>
    <w:uiPriority w:val="99"/>
    <w:unhideWhenUsed/>
    <w:rsid w:val="00AE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C9"/>
  </w:style>
  <w:style w:type="character" w:styleId="Hyperlink">
    <w:name w:val="Hyperlink"/>
    <w:basedOn w:val="DefaultParagraphFont"/>
    <w:uiPriority w:val="99"/>
    <w:unhideWhenUsed/>
    <w:rsid w:val="00A914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Dumas@ky.gov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AA8A2554E5C4FA7AD6F13F5858E84" ma:contentTypeVersion="2" ma:contentTypeDescription="Create a new document." ma:contentTypeScope="" ma:versionID="f0c3f6f9766a75a09bd3a7f32a294caf">
  <xsd:schema xmlns:xsd="http://www.w3.org/2001/XMLSchema" xmlns:xs="http://www.w3.org/2001/XMLSchema" xmlns:p="http://schemas.microsoft.com/office/2006/metadata/properties" xmlns:ns1="http://schemas.microsoft.com/sharepoint/v3" xmlns:ns2="62511544-38af-49c2-8996-37c0f6a636fd" targetNamespace="http://schemas.microsoft.com/office/2006/metadata/properties" ma:root="true" ma:fieldsID="ae98c3180133931dce84fabadd3aec07" ns1:_="" ns2:_="">
    <xsd:import namespace="http://schemas.microsoft.com/sharepoint/v3"/>
    <xsd:import namespace="62511544-38af-49c2-8996-37c0f6a636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11544-38af-49c2-8996-37c0f6a6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F8FC04-5108-4094-A243-701F670CA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98FC5-ED8F-4FEE-8339-0C5473901C2D}"/>
</file>

<file path=customXml/itemProps3.xml><?xml version="1.0" encoding="utf-8"?>
<ds:datastoreItem xmlns:ds="http://schemas.openxmlformats.org/officeDocument/2006/customXml" ds:itemID="{BCAB28F9-E788-4C40-A5C7-C9E2696CA6A7}"/>
</file>

<file path=customXml/itemProps4.xml><?xml version="1.0" encoding="utf-8"?>
<ds:datastoreItem xmlns:ds="http://schemas.openxmlformats.org/officeDocument/2006/customXml" ds:itemID="{6B4B700C-B6FD-4169-B531-C8C993143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12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Roark</dc:creator>
  <cp:keywords/>
  <dc:description/>
  <cp:lastModifiedBy>Lampton, Jennifer (ELC)</cp:lastModifiedBy>
  <cp:revision>2</cp:revision>
  <cp:lastPrinted>2022-01-28T13:36:00Z</cp:lastPrinted>
  <dcterms:created xsi:type="dcterms:W3CDTF">2023-01-27T17:03:00Z</dcterms:created>
  <dcterms:modified xsi:type="dcterms:W3CDTF">2023-01-27T17:03:00Z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0x010100A13AA8A2554E5C4FA7AD6F13F5858E84</vt:lpwstr>
  </property>
</Properties>
</file>