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8C" w:rsidRDefault="000A088C" w:rsidP="000A088C">
      <w:bookmarkStart w:id="0" w:name="_GoBack"/>
      <w:bookmarkEnd w:id="0"/>
      <w:r>
        <w:t>Commonwealth of Kentucky</w:t>
      </w:r>
    </w:p>
    <w:p w:rsidR="000A088C" w:rsidRDefault="000A088C" w:rsidP="000A088C">
      <w:r>
        <w:t>Education &amp; Workforce Development Cabinet</w:t>
      </w:r>
    </w:p>
    <w:p w:rsidR="000A088C" w:rsidRDefault="000A088C" w:rsidP="000A088C">
      <w:r>
        <w:t>Matthew G. Bevin, Governor</w:t>
      </w:r>
    </w:p>
    <w:p w:rsidR="000A088C" w:rsidRDefault="000A088C" w:rsidP="000A088C">
      <w:r>
        <w:t>Derrick K. Ramsey, Secretary</w:t>
      </w:r>
    </w:p>
    <w:p w:rsidR="000A088C" w:rsidRDefault="000A088C" w:rsidP="000A088C">
      <w:r>
        <w:t>FOR IMMEDIATE RELEASE</w:t>
      </w:r>
    </w:p>
    <w:p w:rsidR="000A088C" w:rsidRDefault="000A088C" w:rsidP="000A088C">
      <w:r>
        <w:t xml:space="preserve">Contact: Chris Sheetinger </w:t>
      </w:r>
    </w:p>
    <w:p w:rsidR="000A088C" w:rsidRDefault="000A088C" w:rsidP="000A088C">
      <w:r>
        <w:t xml:space="preserve">(502) 782-3458 </w:t>
      </w:r>
    </w:p>
    <w:p w:rsidR="000A088C" w:rsidRDefault="000A088C" w:rsidP="000A088C">
      <w:r>
        <w:t xml:space="preserve">ChrisJ.Sheetinger@ky.gov  </w:t>
      </w:r>
    </w:p>
    <w:p w:rsidR="000A088C" w:rsidRDefault="000A088C" w:rsidP="000A088C">
      <w:r>
        <w:t>Office of Vocational Rehabilitation to hold public hearings in 2019</w:t>
      </w:r>
    </w:p>
    <w:p w:rsidR="000A088C" w:rsidRDefault="000A088C" w:rsidP="000A088C">
      <w:r>
        <w:t xml:space="preserve">FRANKFORT, Ky. (Oct. 18, 2019) — The Office of Vocational Rehabilitation has scheduled six public hearings to allow consumers and other interested individuals an opportunity to comment on the annual revisions to the Combined State Plan for Vocational Rehabilitation Services and Supported Employment for 2020. </w:t>
      </w:r>
    </w:p>
    <w:p w:rsidR="000A088C" w:rsidRDefault="000A088C" w:rsidP="000A088C">
      <w:r>
        <w:t>The public hearings are scheduled as follows:</w:t>
      </w:r>
    </w:p>
    <w:p w:rsidR="000A088C" w:rsidRDefault="000A088C" w:rsidP="000A088C">
      <w:r>
        <w:t>Louisville:  4:00 -- 6:00 p.m. (EST), November 4, Charles W. McDowell Center, 8412 Westport Road, Louisville, KY 40242</w:t>
      </w:r>
    </w:p>
    <w:p w:rsidR="000A088C" w:rsidRDefault="000A088C" w:rsidP="000A088C">
      <w:r>
        <w:t>Thelma:  4:00 -- 6:00 p.m. (EST), November 6, Carl D. Perkins Vocational Training Center, 5659 Main Street, Thelma, KY 41260-8609</w:t>
      </w:r>
    </w:p>
    <w:p w:rsidR="000A088C" w:rsidRDefault="000A088C" w:rsidP="000A088C">
      <w:r>
        <w:t>Covington: 4:00 – 6:00 p.m. (EST), November 12, Kentucky Career Center, 1324 Madison Avenue, Covington, KY 41011</w:t>
      </w:r>
    </w:p>
    <w:p w:rsidR="000A088C" w:rsidRDefault="000A088C" w:rsidP="000A088C">
      <w:r>
        <w:t>Owensboro: 4:00 – 6:00 p.m. (CST), November 13, Kentucky Career Center, 3108 Fairview Drive, Owensboro, KY 42303</w:t>
      </w:r>
    </w:p>
    <w:p w:rsidR="000A088C" w:rsidRDefault="000A088C" w:rsidP="000A088C">
      <w:r>
        <w:t>Hazard: 4:00 – 6:00 p.m. (EST), November 14, Kentucky Career Center, 412 Roy Campbell Drive, Hazard, KY 41701</w:t>
      </w:r>
    </w:p>
    <w:p w:rsidR="000A088C" w:rsidRDefault="000A088C" w:rsidP="000A088C">
      <w:r>
        <w:t xml:space="preserve">Lexington: 4:00 – 6:00 p.m. (EST), November 19, Lexington Public Library (Beaumont Branch), 3080 Fieldstone Way, Lexington, KY 40513 </w:t>
      </w:r>
    </w:p>
    <w:p w:rsidR="000A088C" w:rsidRDefault="000A088C" w:rsidP="000A088C">
      <w:r>
        <w:lastRenderedPageBreak/>
        <w:t>Comments may be submitted by mail to the Office of Vocational Rehabilitation, 275 E. Main St., Mail Drop 2-EK, Frankfort, KY 40621, via e-mail to ChrisJ.Sheetinger@ky.gov, via fax at 502-564-6745, or by phone at (502)782-3458.  All comments should be submitted by November 30, 2019.</w:t>
      </w:r>
    </w:p>
    <w:p w:rsidR="000A088C" w:rsidRDefault="000A088C" w:rsidP="000A088C">
      <w:r>
        <w:t xml:space="preserve">If accommodations for a disability are required for participation at a public hearing, please call (502) 782-3458 by October 31, 2019.  </w:t>
      </w:r>
    </w:p>
    <w:p w:rsidR="000A088C" w:rsidRDefault="000A088C" w:rsidP="000A088C">
      <w:r>
        <w:t>The Office of Vocational Rehabilitation assists Kentuckians with disabilities to achieve gainful employment and independence. For more information about our services, visit www.kcc.ky.gov.</w:t>
      </w:r>
    </w:p>
    <w:p w:rsidR="004D600E" w:rsidRDefault="00A70349"/>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C"/>
    <w:rsid w:val="000A088C"/>
    <w:rsid w:val="005F647A"/>
    <w:rsid w:val="00A70349"/>
    <w:rsid w:val="00B6344F"/>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33FE-892B-440C-80E9-F5B35AAE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67449-F5B9-4BBF-8EEF-1609AA184F8F}"/>
</file>

<file path=customXml/itemProps2.xml><?xml version="1.0" encoding="utf-8"?>
<ds:datastoreItem xmlns:ds="http://schemas.openxmlformats.org/officeDocument/2006/customXml" ds:itemID="{FD92F95E-3742-4892-B12A-932EF50FC15E}"/>
</file>

<file path=customXml/itemProps3.xml><?xml version="1.0" encoding="utf-8"?>
<ds:datastoreItem xmlns:ds="http://schemas.openxmlformats.org/officeDocument/2006/customXml" ds:itemID="{8A226879-9AC6-46F8-82C8-654B14175D5C}"/>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2</cp:revision>
  <dcterms:created xsi:type="dcterms:W3CDTF">2019-10-31T16:17:00Z</dcterms:created>
  <dcterms:modified xsi:type="dcterms:W3CDTF">2019-10-31T16:17:00Z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