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0E6F" w14:textId="0AF6919E" w:rsidR="00264A24" w:rsidRDefault="00587780" w:rsidP="00587780">
      <w:pPr>
        <w:pStyle w:val="Heading1"/>
      </w:pPr>
      <w:r>
        <w:t>What is an Accessible Document and Why is it Important?</w:t>
      </w:r>
    </w:p>
    <w:p w14:paraId="303D0688" w14:textId="0A7E7342" w:rsidR="00EC7863" w:rsidRPr="00EC7863" w:rsidRDefault="00EC7863" w:rsidP="00EC7863">
      <w:pPr>
        <w:jc w:val="center"/>
      </w:pPr>
      <w:r>
        <w:t>By James Brown</w:t>
      </w:r>
    </w:p>
    <w:p w14:paraId="5E4A9CF6" w14:textId="3B060D92" w:rsidR="00587780" w:rsidRDefault="00587780" w:rsidP="00587780">
      <w:r>
        <w:t xml:space="preserve">The goal of accessible Information and Communication Technologies (ICT) is to provide equal access to digital information so that we can all be active participants in todays digital society. It’s about equality and inclusion. </w:t>
      </w:r>
    </w:p>
    <w:p w14:paraId="0B080188" w14:textId="5BC50A37" w:rsidR="00587780" w:rsidRDefault="00587780" w:rsidP="00587780">
      <w:r>
        <w:t xml:space="preserve">Accessible documents of all types (Word processing, Spreadsheets, Slideshows, PDF, HTML, and more) are better for everyone, whether they have a disability or not, or whether they use Assistive Technology (AT) or not. </w:t>
      </w:r>
      <w:r w:rsidR="003F4911">
        <w:t>Accessible documents</w:t>
      </w:r>
      <w:r>
        <w:t xml:space="preserve"> are easier to find, search, read and maintain.</w:t>
      </w:r>
    </w:p>
    <w:p w14:paraId="68A88BDA" w14:textId="4F24933A" w:rsidR="00587780" w:rsidRDefault="00587780" w:rsidP="00587780">
      <w:r>
        <w:t>Regardless of the type of document, accessibility is defined by four basic</w:t>
      </w:r>
      <w:r w:rsidR="000D57FE">
        <w:t>, key characteristics: Perceivable, Operable, Understandable, and Robust (often referred to as the P.O.U.R. Principles. The P.O.U.R. Principles are based on the Web Content Accessibility Guidelines (WCAG) 2.1 which includes a total of 78 testable success criteria for accessibility. Rather than trying to remember all 78 tests for accessibility, the P.O.U.R. Principles</w:t>
      </w:r>
      <w:r w:rsidR="003F4911">
        <w:t xml:space="preserve"> offers a simple way to determine how accessible your content is</w:t>
      </w:r>
      <w:r w:rsidR="000D57FE">
        <w:t>.</w:t>
      </w:r>
    </w:p>
    <w:p w14:paraId="79AEDAC9" w14:textId="7149C857" w:rsidR="0022458C" w:rsidRDefault="003F4911" w:rsidP="0022458C">
      <w:pPr>
        <w:pStyle w:val="Heading2"/>
      </w:pPr>
      <w:r>
        <w:t xml:space="preserve">What are the </w:t>
      </w:r>
      <w:r w:rsidR="0022458C">
        <w:t>P.O.U.R. Principles</w:t>
      </w:r>
    </w:p>
    <w:p w14:paraId="73F9FD9E" w14:textId="44F517A4" w:rsidR="003F4911" w:rsidRPr="003F4911" w:rsidRDefault="003F4911" w:rsidP="003F4911">
      <w:r>
        <w:t>Let’s take a quick look at these:</w:t>
      </w:r>
    </w:p>
    <w:p w14:paraId="1AE7D94A" w14:textId="6D36568F" w:rsidR="000D57FE" w:rsidRDefault="000D57FE" w:rsidP="0022458C">
      <w:pPr>
        <w:pStyle w:val="Heading3"/>
      </w:pPr>
      <w:r>
        <w:t>Perceivable</w:t>
      </w:r>
    </w:p>
    <w:p w14:paraId="55A4B67F" w14:textId="77777777" w:rsidR="000D57FE" w:rsidRDefault="000D57FE" w:rsidP="000D57FE">
      <w:pPr>
        <w:pStyle w:val="ListParagraph"/>
        <w:numPr>
          <w:ilvl w:val="0"/>
          <w:numId w:val="1"/>
        </w:numPr>
      </w:pPr>
      <w:r>
        <w:t>Provide text alternatives for non-text content.</w:t>
      </w:r>
    </w:p>
    <w:p w14:paraId="2AF9FA48" w14:textId="77777777" w:rsidR="000D57FE" w:rsidRDefault="000D57FE" w:rsidP="000D57FE">
      <w:pPr>
        <w:pStyle w:val="ListParagraph"/>
        <w:numPr>
          <w:ilvl w:val="0"/>
          <w:numId w:val="1"/>
        </w:numPr>
      </w:pPr>
      <w:r>
        <w:t>Provide captions and other alternatives for multimedia.</w:t>
      </w:r>
    </w:p>
    <w:p w14:paraId="53037552" w14:textId="77777777" w:rsidR="000D57FE" w:rsidRDefault="000D57FE" w:rsidP="000D57FE">
      <w:pPr>
        <w:pStyle w:val="ListParagraph"/>
        <w:numPr>
          <w:ilvl w:val="0"/>
          <w:numId w:val="1"/>
        </w:numPr>
      </w:pPr>
      <w:r>
        <w:t>Create content that can be presented in different ways, including by assistive technologies, without losing meaning.</w:t>
      </w:r>
    </w:p>
    <w:p w14:paraId="58A390A7" w14:textId="2F50F379" w:rsidR="000D57FE" w:rsidRDefault="000D57FE" w:rsidP="000D57FE">
      <w:pPr>
        <w:pStyle w:val="ListParagraph"/>
        <w:numPr>
          <w:ilvl w:val="0"/>
          <w:numId w:val="1"/>
        </w:numPr>
      </w:pPr>
      <w:r>
        <w:t>Make it easier for users to see and hear content.</w:t>
      </w:r>
    </w:p>
    <w:p w14:paraId="4F994139" w14:textId="3A8D533A" w:rsidR="000D57FE" w:rsidRDefault="000D57FE" w:rsidP="0022458C">
      <w:pPr>
        <w:pStyle w:val="Heading3"/>
      </w:pPr>
      <w:r>
        <w:t>Operable</w:t>
      </w:r>
    </w:p>
    <w:p w14:paraId="75CE8301" w14:textId="77777777" w:rsidR="000D57FE" w:rsidRDefault="000D57FE" w:rsidP="000D57FE">
      <w:pPr>
        <w:pStyle w:val="ListParagraph"/>
        <w:numPr>
          <w:ilvl w:val="0"/>
          <w:numId w:val="2"/>
        </w:numPr>
      </w:pPr>
      <w:r>
        <w:t>Make all functionality available from a keyboard.</w:t>
      </w:r>
    </w:p>
    <w:p w14:paraId="0E84A405" w14:textId="77777777" w:rsidR="000D57FE" w:rsidRDefault="000D57FE" w:rsidP="000D57FE">
      <w:pPr>
        <w:pStyle w:val="ListParagraph"/>
        <w:numPr>
          <w:ilvl w:val="0"/>
          <w:numId w:val="2"/>
        </w:numPr>
      </w:pPr>
      <w:r>
        <w:t>Give users enough time to read and use content.</w:t>
      </w:r>
    </w:p>
    <w:p w14:paraId="1195019A" w14:textId="77777777" w:rsidR="000D57FE" w:rsidRDefault="000D57FE" w:rsidP="000D57FE">
      <w:pPr>
        <w:pStyle w:val="ListParagraph"/>
        <w:numPr>
          <w:ilvl w:val="0"/>
          <w:numId w:val="2"/>
        </w:numPr>
      </w:pPr>
      <w:r>
        <w:t>Do not use content that causes seizures or physical reactions.</w:t>
      </w:r>
    </w:p>
    <w:p w14:paraId="1C6B23C0" w14:textId="77777777" w:rsidR="000D57FE" w:rsidRDefault="000D57FE" w:rsidP="000D57FE">
      <w:pPr>
        <w:pStyle w:val="ListParagraph"/>
        <w:numPr>
          <w:ilvl w:val="0"/>
          <w:numId w:val="2"/>
        </w:numPr>
      </w:pPr>
      <w:r>
        <w:t>Help users navigate and find content.</w:t>
      </w:r>
    </w:p>
    <w:p w14:paraId="5ABEA731" w14:textId="65C18A2C" w:rsidR="000D57FE" w:rsidRDefault="000D57FE" w:rsidP="000D57FE">
      <w:pPr>
        <w:pStyle w:val="ListParagraph"/>
        <w:numPr>
          <w:ilvl w:val="0"/>
          <w:numId w:val="2"/>
        </w:numPr>
      </w:pPr>
      <w:r>
        <w:t>Make it easier to use inputs other than keyboard.</w:t>
      </w:r>
    </w:p>
    <w:p w14:paraId="4CDE994B" w14:textId="22613067" w:rsidR="000D57FE" w:rsidRDefault="000D57FE" w:rsidP="0022458C">
      <w:pPr>
        <w:pStyle w:val="Heading3"/>
      </w:pPr>
      <w:r>
        <w:lastRenderedPageBreak/>
        <w:t>Understandable</w:t>
      </w:r>
    </w:p>
    <w:p w14:paraId="116B331E" w14:textId="77777777" w:rsidR="000D57FE" w:rsidRDefault="000D57FE" w:rsidP="000D57FE">
      <w:pPr>
        <w:pStyle w:val="ListParagraph"/>
        <w:numPr>
          <w:ilvl w:val="0"/>
          <w:numId w:val="3"/>
        </w:numPr>
      </w:pPr>
      <w:r>
        <w:t>Make text readable and understandable.</w:t>
      </w:r>
    </w:p>
    <w:p w14:paraId="5894CCDB" w14:textId="77777777" w:rsidR="000D57FE" w:rsidRDefault="000D57FE" w:rsidP="000D57FE">
      <w:pPr>
        <w:pStyle w:val="ListParagraph"/>
        <w:numPr>
          <w:ilvl w:val="0"/>
          <w:numId w:val="3"/>
        </w:numPr>
      </w:pPr>
      <w:r>
        <w:t>Make content appear and operate in predictable ways.</w:t>
      </w:r>
    </w:p>
    <w:p w14:paraId="678D137E" w14:textId="373C4DE3" w:rsidR="000D57FE" w:rsidRDefault="000D57FE" w:rsidP="000D57FE">
      <w:pPr>
        <w:pStyle w:val="ListParagraph"/>
        <w:numPr>
          <w:ilvl w:val="0"/>
          <w:numId w:val="3"/>
        </w:numPr>
      </w:pPr>
      <w:r>
        <w:t>Help users avoid and correct mistakes.</w:t>
      </w:r>
    </w:p>
    <w:p w14:paraId="1F84E159" w14:textId="5B10C912" w:rsidR="000D57FE" w:rsidRDefault="000D57FE" w:rsidP="0022458C">
      <w:pPr>
        <w:pStyle w:val="Heading3"/>
      </w:pPr>
      <w:r>
        <w:t>Robust</w:t>
      </w:r>
    </w:p>
    <w:p w14:paraId="2DFE9E0B" w14:textId="5A0E35A9" w:rsidR="000D57FE" w:rsidRDefault="000D57FE" w:rsidP="000D57FE">
      <w:pPr>
        <w:pStyle w:val="ListParagraph"/>
        <w:numPr>
          <w:ilvl w:val="0"/>
          <w:numId w:val="4"/>
        </w:numPr>
      </w:pPr>
      <w:r w:rsidRPr="000D57FE">
        <w:t>Maximize compatibility with current and future user tools.</w:t>
      </w:r>
    </w:p>
    <w:p w14:paraId="6E2D77F9" w14:textId="6E213FAA" w:rsidR="000D57FE" w:rsidRDefault="0022458C" w:rsidP="0022458C">
      <w:pPr>
        <w:pStyle w:val="Heading2"/>
      </w:pPr>
      <w:r>
        <w:t>How can I make my documents more accessible?</w:t>
      </w:r>
    </w:p>
    <w:p w14:paraId="6C2F0518" w14:textId="5EAFBD1B" w:rsidR="0022458C" w:rsidRDefault="0022458C" w:rsidP="0022458C">
      <w:r w:rsidRPr="0022458C">
        <w:t xml:space="preserve">Making a document accessible is best when you are in the early phases of creating it. Below are </w:t>
      </w:r>
      <w:r>
        <w:t xml:space="preserve">some </w:t>
      </w:r>
      <w:r w:rsidRPr="0022458C">
        <w:t xml:space="preserve">guiding </w:t>
      </w:r>
      <w:r>
        <w:t xml:space="preserve">principles </w:t>
      </w:r>
      <w:r w:rsidR="003F4911">
        <w:t>that we can all used to make our documents more accessible</w:t>
      </w:r>
      <w:r w:rsidRPr="0022458C">
        <w:t>.</w:t>
      </w:r>
    </w:p>
    <w:p w14:paraId="148E5694" w14:textId="5DE2B254" w:rsidR="00DF2B2A" w:rsidRDefault="003F4911" w:rsidP="003F4911">
      <w:pPr>
        <w:pStyle w:val="Heading3"/>
      </w:pPr>
      <w:r w:rsidRPr="003F4911">
        <w:rPr>
          <w:bCs/>
        </w:rPr>
        <w:t>1.</w:t>
      </w:r>
      <w:r>
        <w:t xml:space="preserve"> </w:t>
      </w:r>
      <w:r w:rsidR="00075D3C">
        <w:t>Use a clear and descriptive file name</w:t>
      </w:r>
    </w:p>
    <w:p w14:paraId="0B528D69" w14:textId="416D1D31" w:rsidR="003F4911" w:rsidRDefault="00075D3C" w:rsidP="003F4911">
      <w:r w:rsidRPr="00075D3C">
        <w:t>The first piece of information most individuals will encounter when accessing a document is the file name. A unique, descriptive file name helps individuals understand the general topic of a document</w:t>
      </w:r>
      <w:r w:rsidR="002E2676">
        <w:t xml:space="preserve"> and makes it easier to find the next time you need it</w:t>
      </w:r>
      <w:r w:rsidRPr="00075D3C">
        <w:t>.</w:t>
      </w:r>
    </w:p>
    <w:p w14:paraId="4B320C90" w14:textId="30AABE4E" w:rsidR="00075D3C" w:rsidRDefault="00075D3C" w:rsidP="003F4911">
      <w:r>
        <w:t xml:space="preserve">For </w:t>
      </w:r>
      <w:r w:rsidR="002E2676">
        <w:t>example,</w:t>
      </w:r>
      <w:r>
        <w:t xml:space="preserve"> </w:t>
      </w:r>
      <w:r w:rsidR="002E2676">
        <w:t>“OVR-2_Application_for_Services.docx”</w:t>
      </w:r>
    </w:p>
    <w:p w14:paraId="6052C60B" w14:textId="39D7C839" w:rsidR="00075D3C" w:rsidRDefault="002E2676" w:rsidP="00075D3C">
      <w:pPr>
        <w:pStyle w:val="Heading3"/>
      </w:pPr>
      <w:r>
        <w:rPr>
          <w:bCs/>
        </w:rPr>
        <w:t>2</w:t>
      </w:r>
      <w:r w:rsidR="00075D3C" w:rsidRPr="003F4911">
        <w:rPr>
          <w:bCs/>
        </w:rPr>
        <w:t>.</w:t>
      </w:r>
      <w:r w:rsidR="00075D3C">
        <w:t xml:space="preserve"> </w:t>
      </w:r>
      <w:r>
        <w:t>Give your document a Title Property</w:t>
      </w:r>
    </w:p>
    <w:p w14:paraId="17202E60" w14:textId="19ECB612" w:rsidR="00115233" w:rsidRDefault="00115233" w:rsidP="00075D3C">
      <w:r>
        <w:t>Accessible</w:t>
      </w:r>
      <w:r w:rsidRPr="00115233">
        <w:t xml:space="preserve"> documents should have titles that describe their function or purpose. This is used in a variety of ways and is helpful for all users.</w:t>
      </w:r>
      <w:r w:rsidR="002E2676">
        <w:t xml:space="preserve"> </w:t>
      </w:r>
    </w:p>
    <w:p w14:paraId="46C074EF" w14:textId="1B2CAF1B" w:rsidR="00075D3C" w:rsidRDefault="002E2676" w:rsidP="00075D3C">
      <w:r>
        <w:t>For</w:t>
      </w:r>
      <w:r w:rsidR="00075D3C">
        <w:t xml:space="preserve"> Microsoft Office documents, go to File &gt; Info &gt; Properties &gt; Title (</w:t>
      </w:r>
      <w:r>
        <w:t xml:space="preserve">or from the keyboard: </w:t>
      </w:r>
      <w:r w:rsidR="00075D3C">
        <w:t>Alt, F, I, S, 1) to add a title to the document.</w:t>
      </w:r>
      <w:r>
        <w:t xml:space="preserve"> Upon opening, this is the first thing read by a screen reader</w:t>
      </w:r>
      <w:r w:rsidR="005006C4">
        <w:t xml:space="preserve"> and helps the user to verify that they are on the right document.</w:t>
      </w:r>
      <w:r w:rsidR="00115233">
        <w:t xml:space="preserve"> For some applications, this will also be displayed visually in the title bar at the top of the applications window. This also helps with searching for a document you have stored on your computer. Harness the power of the search bar in Windows (press the Windows key on your keyboard and start typing)</w:t>
      </w:r>
      <w:r w:rsidR="004C178F">
        <w:t xml:space="preserve"> as shown below:</w:t>
      </w:r>
    </w:p>
    <w:p w14:paraId="1C465C8D" w14:textId="48F0B836" w:rsidR="004C178F" w:rsidRDefault="004C178F" w:rsidP="00075D3C">
      <w:r>
        <w:rPr>
          <w:noProof/>
        </w:rPr>
        <w:lastRenderedPageBreak/>
        <w:drawing>
          <wp:inline distT="0" distB="0" distL="0" distR="0" wp14:anchorId="55D7CACE" wp14:editId="0E8E366E">
            <wp:extent cx="4099540" cy="3337446"/>
            <wp:effectExtent l="0" t="0" r="0" b="0"/>
            <wp:docPr id="1" name="Picture 1" descr="Use the search bar in Windows to quickly search for documents by title (if defined) or 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 the search bar in Windows to quickly search for documents by title (if defined) or filename"/>
                    <pic:cNvPicPr/>
                  </pic:nvPicPr>
                  <pic:blipFill>
                    <a:blip r:embed="rId5">
                      <a:extLst>
                        <a:ext uri="{28A0092B-C50C-407E-A947-70E740481C1C}">
                          <a14:useLocalDpi xmlns:a14="http://schemas.microsoft.com/office/drawing/2010/main" val="0"/>
                        </a:ext>
                      </a:extLst>
                    </a:blip>
                    <a:stretch>
                      <a:fillRect/>
                    </a:stretch>
                  </pic:blipFill>
                  <pic:spPr>
                    <a:xfrm>
                      <a:off x="0" y="0"/>
                      <a:ext cx="4106070" cy="3342762"/>
                    </a:xfrm>
                    <a:prstGeom prst="rect">
                      <a:avLst/>
                    </a:prstGeom>
                  </pic:spPr>
                </pic:pic>
              </a:graphicData>
            </a:graphic>
          </wp:inline>
        </w:drawing>
      </w:r>
    </w:p>
    <w:p w14:paraId="72B1E32B" w14:textId="0E5EED14" w:rsidR="00DF2B2A" w:rsidRDefault="002E2676" w:rsidP="003F4911">
      <w:pPr>
        <w:pStyle w:val="Heading3"/>
      </w:pPr>
      <w:r>
        <w:t>3</w:t>
      </w:r>
      <w:r w:rsidR="003F4911">
        <w:t xml:space="preserve">. </w:t>
      </w:r>
      <w:r w:rsidR="00DF2B2A">
        <w:t>Use Styles to create a logical structure</w:t>
      </w:r>
    </w:p>
    <w:p w14:paraId="54B7C043" w14:textId="77777777" w:rsidR="00753E59" w:rsidRDefault="00753E59" w:rsidP="003F4911">
      <w:r w:rsidRPr="00753E59">
        <w:t xml:space="preserve">Just like the alternative text is for images, heading styles in numerical order (heading 1, heading 2, etc.), </w:t>
      </w:r>
      <w:r>
        <w:t>numbered and bulleted lists</w:t>
      </w:r>
      <w:r w:rsidRPr="00753E59">
        <w:t xml:space="preserve"> and paragraphs should all be used to maintain the structure of your accessible documents.</w:t>
      </w:r>
    </w:p>
    <w:p w14:paraId="26E14BB9" w14:textId="7490090A" w:rsidR="004C178F" w:rsidRDefault="004C178F" w:rsidP="003F4911">
      <w:r w:rsidRPr="004C178F">
        <w:t>Structure helps individuals understand how a document is organized.</w:t>
      </w:r>
      <w:r>
        <w:t xml:space="preserve"> </w:t>
      </w:r>
      <w:r w:rsidRPr="004C178F">
        <w:t xml:space="preserve">The document structure </w:t>
      </w:r>
      <w:r>
        <w:t>provides</w:t>
      </w:r>
      <w:r w:rsidRPr="004C178F">
        <w:t xml:space="preserve"> an outline that gives an overview of the main topics, subtopics, and groups of content both visually and non-visually.</w:t>
      </w:r>
      <w:r>
        <w:t xml:space="preserve"> This makes your document easier to navigate through.</w:t>
      </w:r>
    </w:p>
    <w:p w14:paraId="7836ABA0" w14:textId="674AFB31" w:rsidR="004C178F" w:rsidRDefault="004C178F" w:rsidP="003F4911">
      <w:r>
        <w:t xml:space="preserve">To view the Navigation Pane, go to </w:t>
      </w:r>
      <w:r w:rsidR="006F1DE5">
        <w:t>View &gt; Navigation Pane (from the keyboard, Alt, W, K)</w:t>
      </w:r>
    </w:p>
    <w:p w14:paraId="73611192" w14:textId="10893700" w:rsidR="006F1DE5" w:rsidRDefault="006F1DE5" w:rsidP="003F4911">
      <w:r>
        <w:rPr>
          <w:noProof/>
        </w:rPr>
        <w:lastRenderedPageBreak/>
        <w:drawing>
          <wp:inline distT="0" distB="0" distL="0" distR="0" wp14:anchorId="7B0FA2B5" wp14:editId="1D6FD74F">
            <wp:extent cx="4578824" cy="3465915"/>
            <wp:effectExtent l="0" t="0" r="0" b="1270"/>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or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587258" cy="3472299"/>
                    </a:xfrm>
                    <a:prstGeom prst="rect">
                      <a:avLst/>
                    </a:prstGeom>
                  </pic:spPr>
                </pic:pic>
              </a:graphicData>
            </a:graphic>
          </wp:inline>
        </w:drawing>
      </w:r>
    </w:p>
    <w:p w14:paraId="7B29C0BC" w14:textId="17E951FF" w:rsidR="0022458C" w:rsidRDefault="002E2676" w:rsidP="003F4911">
      <w:pPr>
        <w:pStyle w:val="Heading3"/>
      </w:pPr>
      <w:r>
        <w:rPr>
          <w:bCs/>
        </w:rPr>
        <w:t>4</w:t>
      </w:r>
      <w:r w:rsidR="003F4911" w:rsidRPr="003F4911">
        <w:rPr>
          <w:bCs/>
        </w:rPr>
        <w:t xml:space="preserve">. </w:t>
      </w:r>
      <w:r w:rsidR="00DF2B2A">
        <w:t xml:space="preserve">Provide ALT text </w:t>
      </w:r>
      <w:r w:rsidR="006F1DE5">
        <w:t>descriptions for meaningful non-text content</w:t>
      </w:r>
      <w:r w:rsidR="00DF2B2A">
        <w:t>.</w:t>
      </w:r>
    </w:p>
    <w:p w14:paraId="610C3F71" w14:textId="63516E6C" w:rsidR="003F4911" w:rsidRDefault="006F1DE5" w:rsidP="003F4911">
      <w:r w:rsidRPr="006F1DE5">
        <w:t xml:space="preserve">Alternative descriptions </w:t>
      </w:r>
      <w:r>
        <w:t xml:space="preserve">(ALT text) </w:t>
      </w:r>
      <w:r w:rsidRPr="006F1DE5">
        <w:t xml:space="preserve">are required for all </w:t>
      </w:r>
      <w:r>
        <w:t>meaningful</w:t>
      </w:r>
      <w:r w:rsidRPr="006F1DE5">
        <w:t xml:space="preserve"> images, charts, graphs, and other non-text (visual) content.</w:t>
      </w:r>
    </w:p>
    <w:p w14:paraId="46061F98" w14:textId="20D025A9" w:rsidR="006F1DE5" w:rsidRDefault="006F1DE5" w:rsidP="003F4911">
      <w:r w:rsidRPr="006F1DE5">
        <w:t>The alt text should succinctly describe the purpose of the image in the fewest possible words, ideally fewer than 15. If the image is purely for decoration and serves no informative purpose, alternative text is not necessary.</w:t>
      </w:r>
      <w:r>
        <w:t xml:space="preserve"> In most MS Office applications, decorative images can be marked as such so that they are ignored by AT such as screen readers.</w:t>
      </w:r>
    </w:p>
    <w:p w14:paraId="6C41923E" w14:textId="1A9E7D4F" w:rsidR="006F1DE5" w:rsidRDefault="006F1DE5" w:rsidP="003F4911">
      <w:r>
        <w:t xml:space="preserve">If your software automatically generates ALT text for images, this feature should be turned off. ALT text should be descriptive of the image in the context it is being used. </w:t>
      </w:r>
      <w:r w:rsidR="00753E59">
        <w:t xml:space="preserve">Artificial Intelligence (AI) is not able to discern the context that the image is used. </w:t>
      </w:r>
    </w:p>
    <w:p w14:paraId="4D3A0F0C" w14:textId="0410AA39" w:rsidR="00753E59" w:rsidRDefault="00753E59" w:rsidP="003F4911">
      <w:r>
        <w:t>To add ALT text in Word, select the image in the document and go to Picture Format &gt; Alt Text (from the keyboard: Alt, JP, AT).</w:t>
      </w:r>
    </w:p>
    <w:p w14:paraId="5663BF8F" w14:textId="7358FB61" w:rsidR="00DF2B2A" w:rsidRDefault="002E2676" w:rsidP="003F4911">
      <w:pPr>
        <w:pStyle w:val="Heading3"/>
      </w:pPr>
      <w:r>
        <w:t>5</w:t>
      </w:r>
      <w:r w:rsidR="003F4911">
        <w:t xml:space="preserve">. </w:t>
      </w:r>
      <w:r w:rsidR="00DF2B2A">
        <w:t>Provide Closed Captions and a Transcript for all Video based content</w:t>
      </w:r>
    </w:p>
    <w:p w14:paraId="73F8880A" w14:textId="445904A2" w:rsidR="003F4911" w:rsidRDefault="00753E59" w:rsidP="003F4911">
      <w:r w:rsidRPr="00753E59">
        <w:t xml:space="preserve">Accessibility also means using </w:t>
      </w:r>
      <w:r>
        <w:t>C</w:t>
      </w:r>
      <w:r w:rsidRPr="00753E59">
        <w:t xml:space="preserve">losed </w:t>
      </w:r>
      <w:r>
        <w:t>C</w:t>
      </w:r>
      <w:r w:rsidRPr="00753E59">
        <w:t>aption</w:t>
      </w:r>
      <w:r>
        <w:t xml:space="preserve">s and Transcripts </w:t>
      </w:r>
      <w:r w:rsidRPr="00753E59">
        <w:t>for all audio</w:t>
      </w:r>
      <w:r>
        <w:t xml:space="preserve"> content</w:t>
      </w:r>
      <w:r w:rsidRPr="00753E59">
        <w:t xml:space="preserve"> in your documents or presentations. This </w:t>
      </w:r>
      <w:r>
        <w:t>h</w:t>
      </w:r>
      <w:r w:rsidRPr="00753E59">
        <w:t>elp</w:t>
      </w:r>
      <w:r>
        <w:t>s</w:t>
      </w:r>
      <w:r w:rsidRPr="00753E59">
        <w:t xml:space="preserve"> people with</w:t>
      </w:r>
      <w:r>
        <w:t xml:space="preserve"> limited or no</w:t>
      </w:r>
      <w:r w:rsidRPr="00753E59">
        <w:t xml:space="preserve"> hearing</w:t>
      </w:r>
      <w:r>
        <w:t xml:space="preserve"> ability </w:t>
      </w:r>
      <w:r w:rsidR="001507D1">
        <w:t>to follow along with the information</w:t>
      </w:r>
      <w:r w:rsidRPr="00753E59">
        <w:t>.</w:t>
      </w:r>
    </w:p>
    <w:p w14:paraId="10D2B804" w14:textId="2DEDA514" w:rsidR="00DF2B2A" w:rsidRDefault="002E2676" w:rsidP="003F4911">
      <w:pPr>
        <w:pStyle w:val="Heading3"/>
      </w:pPr>
      <w:r>
        <w:lastRenderedPageBreak/>
        <w:t>6</w:t>
      </w:r>
      <w:r w:rsidR="003F4911">
        <w:t xml:space="preserve">. </w:t>
      </w:r>
      <w:r w:rsidR="00DF2B2A">
        <w:t xml:space="preserve">Use </w:t>
      </w:r>
      <w:r w:rsidR="001507D1">
        <w:t>clear and understandable</w:t>
      </w:r>
      <w:r w:rsidR="00DF2B2A">
        <w:t xml:space="preserve"> hyperlink</w:t>
      </w:r>
      <w:r w:rsidR="001507D1">
        <w:t xml:space="preserve"> text</w:t>
      </w:r>
    </w:p>
    <w:p w14:paraId="59B0A0BC" w14:textId="03101340" w:rsidR="003F4911" w:rsidRDefault="001507D1" w:rsidP="003F4911">
      <w:r w:rsidRPr="001507D1">
        <w:t>The text of the link should accurately describe the purpose of the link and the destination web page or content. Descriptive link text helps users feel confident about where links will take them.</w:t>
      </w:r>
    </w:p>
    <w:p w14:paraId="1ABF2CB5" w14:textId="7B8550CD" w:rsidR="001507D1" w:rsidRDefault="001507D1" w:rsidP="003F4911">
      <w:r w:rsidRPr="001507D1">
        <w:t>Most assistive technology software provides users with a list of all the links in a document, no matter the users’ current position in the document. The feature also describes all links without their original context.</w:t>
      </w:r>
    </w:p>
    <w:p w14:paraId="4479D2B7" w14:textId="15B8D276" w:rsidR="001507D1" w:rsidRDefault="001507D1" w:rsidP="003F4911">
      <w:r w:rsidRPr="001507D1">
        <w:t>When writing link text, avoid using common, non-descriptive phrases like “Click Here,” “More,” “Read More” or using only the URL (e.g., https://kcc.ky.gov/Vocational-Rehabilitation/programservices/Pages/Deaf-and-Hard-of-Hearing-Services.aspx).</w:t>
      </w:r>
    </w:p>
    <w:p w14:paraId="478B4E41" w14:textId="6B3E5CF7" w:rsidR="001507D1" w:rsidRDefault="001507D1" w:rsidP="003F4911">
      <w:r w:rsidRPr="001507D1">
        <w:t>If a document is meant to be printed instead of viewed electronically, then providing both descriptive link text and the full URL is</w:t>
      </w:r>
      <w:r>
        <w:t xml:space="preserve"> recommended</w:t>
      </w:r>
      <w:r w:rsidRPr="001507D1">
        <w:t>.</w:t>
      </w:r>
    </w:p>
    <w:p w14:paraId="5AD06F56" w14:textId="445673F7" w:rsidR="00DF2B2A" w:rsidRDefault="002E2676" w:rsidP="003F4911">
      <w:pPr>
        <w:pStyle w:val="Heading3"/>
      </w:pPr>
      <w:r>
        <w:t>7</w:t>
      </w:r>
      <w:r w:rsidR="003F4911">
        <w:t xml:space="preserve">. </w:t>
      </w:r>
      <w:r w:rsidR="00DF2B2A">
        <w:t>Avoid using hard returns to add space between lines</w:t>
      </w:r>
    </w:p>
    <w:p w14:paraId="2D2F4924" w14:textId="0D1174BA" w:rsidR="003F4911" w:rsidRDefault="00B450C1" w:rsidP="003F4911">
      <w:r w:rsidRPr="00B450C1">
        <w:t xml:space="preserve">Instead, </w:t>
      </w:r>
      <w:r>
        <w:t xml:space="preserve">use </w:t>
      </w:r>
      <w:r w:rsidRPr="00B450C1">
        <w:t>padding</w:t>
      </w:r>
      <w:r>
        <w:t xml:space="preserve"> on </w:t>
      </w:r>
      <w:r w:rsidRPr="00B450C1">
        <w:t xml:space="preserve">paragraph and line spacing </w:t>
      </w:r>
      <w:r>
        <w:t>to create white space. Screen readers often read blank lines as “Blank”.</w:t>
      </w:r>
    </w:p>
    <w:p w14:paraId="4D9DFE3A" w14:textId="2C9B7247" w:rsidR="00DF2B2A" w:rsidRDefault="002E2676" w:rsidP="003F4911">
      <w:pPr>
        <w:pStyle w:val="Heading3"/>
      </w:pPr>
      <w:r>
        <w:t>8</w:t>
      </w:r>
      <w:r w:rsidR="003F4911">
        <w:t xml:space="preserve">. </w:t>
      </w:r>
      <w:r w:rsidR="00DF2B2A">
        <w:t>Write in a clear and simple way</w:t>
      </w:r>
    </w:p>
    <w:p w14:paraId="6117AF5E" w14:textId="77777777" w:rsidR="00B450C1" w:rsidRDefault="00B450C1" w:rsidP="003F4911">
      <w:r w:rsidRPr="00B450C1">
        <w:t>Your writing style matters as well when it comes to creating accessible documents. Help diverse audiences understand the document by using the simplest language that is still appropriate for the content. The target audience for a document will often not be the only audience to consume it.</w:t>
      </w:r>
    </w:p>
    <w:p w14:paraId="0A1DD35D" w14:textId="25B1CC2C" w:rsidR="003F4911" w:rsidRDefault="00B450C1" w:rsidP="003F4911">
      <w:r>
        <w:t xml:space="preserve">Define acronyms and </w:t>
      </w:r>
      <w:r w:rsidRPr="00B450C1">
        <w:t>abbreviations</w:t>
      </w:r>
      <w:r>
        <w:t xml:space="preserve"> the first time they appear in the document</w:t>
      </w:r>
      <w:r w:rsidRPr="00B450C1">
        <w:t>.</w:t>
      </w:r>
      <w:r>
        <w:t xml:space="preserve"> Try to avoid using </w:t>
      </w:r>
      <w:r w:rsidRPr="00B450C1">
        <w:t>jargon, complex language, or any content that might confuse the reader unless necessary.</w:t>
      </w:r>
      <w:r>
        <w:t xml:space="preserve"> </w:t>
      </w:r>
      <w:r w:rsidRPr="00B450C1">
        <w:t>If this content must be included, provide definitions for abbreviations and jargon, as well as extra resources for further comprehension of complex language or topics.</w:t>
      </w:r>
    </w:p>
    <w:p w14:paraId="30F28D13" w14:textId="08713ADE" w:rsidR="00B450C1" w:rsidRDefault="00B450C1" w:rsidP="003F4911">
      <w:r w:rsidRPr="00B450C1">
        <w:t>Focus</w:t>
      </w:r>
      <w:r>
        <w:t>ing</w:t>
      </w:r>
      <w:r w:rsidRPr="00B450C1">
        <w:t xml:space="preserve"> on simple and clear writing in every document will make your content easy to be transcribed and understood by users.</w:t>
      </w:r>
    </w:p>
    <w:p w14:paraId="0A346A73" w14:textId="4689027D" w:rsidR="00DF2B2A" w:rsidRDefault="002E2676" w:rsidP="003F4911">
      <w:pPr>
        <w:pStyle w:val="Heading3"/>
      </w:pPr>
      <w:r>
        <w:t>9</w:t>
      </w:r>
      <w:r w:rsidR="003F4911">
        <w:t xml:space="preserve">. </w:t>
      </w:r>
      <w:r w:rsidR="00DF2B2A">
        <w:t>Fonts</w:t>
      </w:r>
    </w:p>
    <w:p w14:paraId="1649219F" w14:textId="52E614BD" w:rsidR="003F4911" w:rsidRDefault="00B450C1" w:rsidP="003F4911">
      <w:r w:rsidRPr="00B450C1">
        <w:t xml:space="preserve">For text, a readable typeface means a sans-serif typeface (or font) made up of mainly straight lines. A serif is a short stroke that projects from the ends of the main strokes </w:t>
      </w:r>
      <w:r w:rsidRPr="00B450C1">
        <w:lastRenderedPageBreak/>
        <w:t>that make up a character. These are not desirable for use in a book to be read by persons of all ages and/or persons with visual impairments.</w:t>
      </w:r>
    </w:p>
    <w:p w14:paraId="5FB67D29" w14:textId="1C64446A" w:rsidR="00F9006F" w:rsidRDefault="00F9006F" w:rsidP="003F4911">
      <w:r w:rsidRPr="00F9006F">
        <w:t xml:space="preserve">Among the better </w:t>
      </w:r>
      <w:proofErr w:type="spellStart"/>
      <w:r w:rsidRPr="00F9006F">
        <w:t>san</w:t>
      </w:r>
      <w:proofErr w:type="spellEnd"/>
      <w:r w:rsidRPr="00F9006F">
        <w:t>-serifed typefaces are</w:t>
      </w:r>
      <w:r>
        <w:t xml:space="preserve"> Arial</w:t>
      </w:r>
      <w:r w:rsidRPr="00F9006F">
        <w:t>, Tahoma, Verdana, Helvetica</w:t>
      </w:r>
      <w:r>
        <w:t>, and Open Sans</w:t>
      </w:r>
      <w:r w:rsidRPr="00F9006F">
        <w:t>.</w:t>
      </w:r>
    </w:p>
    <w:p w14:paraId="01EB00D6" w14:textId="5FBEDDA6" w:rsidR="00F9006F" w:rsidRDefault="00F9006F" w:rsidP="00F9006F">
      <w:r>
        <w:t>The minimum size for normal (non-heading) typeface is 12 points. Most large print is 18 points or larger.</w:t>
      </w:r>
    </w:p>
    <w:p w14:paraId="2F8BB09D" w14:textId="04AB6A40" w:rsidR="00F9006F" w:rsidRDefault="00F9006F" w:rsidP="00F9006F">
      <w:r>
        <w:t>For reference:</w:t>
      </w:r>
    </w:p>
    <w:p w14:paraId="1D034A96" w14:textId="77777777" w:rsidR="00F9006F" w:rsidRDefault="00F9006F" w:rsidP="00F9006F">
      <w:pPr>
        <w:pStyle w:val="ListParagraph"/>
        <w:numPr>
          <w:ilvl w:val="0"/>
          <w:numId w:val="4"/>
        </w:numPr>
      </w:pPr>
      <w:r>
        <w:t>12 pt. = regular print</w:t>
      </w:r>
    </w:p>
    <w:p w14:paraId="225114EA" w14:textId="77777777" w:rsidR="00F9006F" w:rsidRDefault="00F9006F" w:rsidP="00F9006F">
      <w:pPr>
        <w:pStyle w:val="ListParagraph"/>
        <w:numPr>
          <w:ilvl w:val="0"/>
          <w:numId w:val="4"/>
        </w:numPr>
      </w:pPr>
      <w:r>
        <w:t>14-16 pt. = “enlarged” print (not considered large print)</w:t>
      </w:r>
    </w:p>
    <w:p w14:paraId="1B9C263C" w14:textId="77777777" w:rsidR="00F9006F" w:rsidRDefault="00F9006F" w:rsidP="00F9006F">
      <w:pPr>
        <w:pStyle w:val="ListParagraph"/>
        <w:numPr>
          <w:ilvl w:val="0"/>
          <w:numId w:val="4"/>
        </w:numPr>
      </w:pPr>
      <w:r>
        <w:t>18 and larger = large print</w:t>
      </w:r>
    </w:p>
    <w:p w14:paraId="50737B60" w14:textId="3DD20614" w:rsidR="00F9006F" w:rsidRDefault="00F9006F" w:rsidP="00F9006F">
      <w:pPr>
        <w:pStyle w:val="ListParagraph"/>
        <w:numPr>
          <w:ilvl w:val="0"/>
          <w:numId w:val="4"/>
        </w:numPr>
      </w:pPr>
      <w:r>
        <w:t>18 and larger, with other formatting changes = enhanced print</w:t>
      </w:r>
    </w:p>
    <w:p w14:paraId="44570864" w14:textId="5B9605D8" w:rsidR="00DF2B2A" w:rsidRDefault="002E2676" w:rsidP="003F4911">
      <w:pPr>
        <w:pStyle w:val="Heading3"/>
      </w:pPr>
      <w:r>
        <w:t>10</w:t>
      </w:r>
      <w:r w:rsidR="003F4911">
        <w:t xml:space="preserve">. </w:t>
      </w:r>
      <w:r w:rsidR="00F9006F">
        <w:t>Use Color Sparingly</w:t>
      </w:r>
    </w:p>
    <w:p w14:paraId="256B17FF" w14:textId="5CDD63EC" w:rsidR="00F9006F" w:rsidRDefault="00F9006F" w:rsidP="00F9006F">
      <w:r w:rsidRPr="00F9006F">
        <w:t>Avoid using color as the only indicator of important information</w:t>
      </w:r>
      <w:r>
        <w:t xml:space="preserve">. </w:t>
      </w:r>
      <w:r w:rsidRPr="00F9006F">
        <w:t>When including color or sensory-based instructions (e.g., size, shape, position, etc.) in a document, provide supplemental information for users with visual impairments.</w:t>
      </w:r>
    </w:p>
    <w:p w14:paraId="116681BB" w14:textId="0C9860F1" w:rsidR="00F9006F" w:rsidRDefault="00F9006F" w:rsidP="00F9006F">
      <w:r>
        <w:t>For example:</w:t>
      </w:r>
    </w:p>
    <w:p w14:paraId="23273D41" w14:textId="77777777" w:rsidR="00F9006F" w:rsidRDefault="00F9006F" w:rsidP="00F9006F">
      <w:pPr>
        <w:sectPr w:rsidR="00F9006F">
          <w:pgSz w:w="12240" w:h="15840"/>
          <w:pgMar w:top="1440" w:right="1440" w:bottom="1440" w:left="1440" w:header="720" w:footer="720" w:gutter="0"/>
          <w:cols w:space="720"/>
          <w:docGrid w:linePitch="360"/>
        </w:sectPr>
      </w:pPr>
    </w:p>
    <w:p w14:paraId="4CCBC661" w14:textId="74496AA6" w:rsidR="00F9006F" w:rsidRPr="00F9006F" w:rsidRDefault="00F9006F" w:rsidP="00F9006F">
      <w:pPr>
        <w:rPr>
          <w:b/>
          <w:bCs/>
        </w:rPr>
      </w:pPr>
      <w:r w:rsidRPr="00F9006F">
        <w:rPr>
          <w:b/>
          <w:bCs/>
        </w:rPr>
        <w:t>Do:</w:t>
      </w:r>
    </w:p>
    <w:p w14:paraId="3F8D58B1" w14:textId="2BDE4210" w:rsidR="00F9006F" w:rsidRDefault="00F9006F" w:rsidP="00F9006F">
      <w:r>
        <w:t xml:space="preserve">Fields with </w:t>
      </w:r>
      <w:r w:rsidRPr="00F9006F">
        <w:rPr>
          <w:color w:val="C00000"/>
        </w:rPr>
        <w:t>*</w:t>
      </w:r>
      <w:r>
        <w:t xml:space="preserve"> are required</w:t>
      </w:r>
    </w:p>
    <w:p w14:paraId="08993336" w14:textId="5A1BC933" w:rsidR="00F9006F" w:rsidRPr="00F9006F" w:rsidRDefault="00F9006F" w:rsidP="00F9006F">
      <w:pPr>
        <w:rPr>
          <w:b/>
          <w:bCs/>
        </w:rPr>
      </w:pPr>
      <w:r w:rsidRPr="00F9006F">
        <w:rPr>
          <w:b/>
          <w:bCs/>
        </w:rPr>
        <w:t>Don’t:</w:t>
      </w:r>
    </w:p>
    <w:p w14:paraId="77029DD0" w14:textId="272720EF" w:rsidR="00F9006F" w:rsidRPr="00F9006F" w:rsidRDefault="00F9006F" w:rsidP="00F9006F">
      <w:r>
        <w:t xml:space="preserve">Fields in </w:t>
      </w:r>
      <w:r w:rsidRPr="00F9006F">
        <w:rPr>
          <w:color w:val="C00000"/>
        </w:rPr>
        <w:t xml:space="preserve">red </w:t>
      </w:r>
      <w:r>
        <w:t>are required</w:t>
      </w:r>
    </w:p>
    <w:p w14:paraId="3365A494" w14:textId="77777777" w:rsidR="00F9006F" w:rsidRDefault="00F9006F" w:rsidP="003F4911">
      <w:pPr>
        <w:sectPr w:rsidR="00F9006F" w:rsidSect="00F9006F">
          <w:type w:val="continuous"/>
          <w:pgSz w:w="12240" w:h="15840"/>
          <w:pgMar w:top="1440" w:right="1440" w:bottom="1440" w:left="1440" w:header="720" w:footer="720" w:gutter="0"/>
          <w:cols w:num="2" w:space="720"/>
          <w:docGrid w:linePitch="360"/>
        </w:sectPr>
      </w:pPr>
    </w:p>
    <w:p w14:paraId="6F3DDA1D" w14:textId="77777777" w:rsidR="00F9006F" w:rsidRPr="00F9006F" w:rsidRDefault="00F9006F" w:rsidP="00F9006F">
      <w:pPr>
        <w:rPr>
          <w:b/>
          <w:bCs/>
        </w:rPr>
      </w:pPr>
      <w:r w:rsidRPr="00F9006F">
        <w:rPr>
          <w:b/>
          <w:bCs/>
        </w:rPr>
        <w:t>Do:</w:t>
      </w:r>
    </w:p>
    <w:p w14:paraId="32E57B87" w14:textId="50980983" w:rsidR="00F9006F" w:rsidRDefault="00B37AA5" w:rsidP="00F9006F">
      <w:r>
        <w:t>Press the Windows Key to open the Start Menu.</w:t>
      </w:r>
    </w:p>
    <w:p w14:paraId="28C0C096" w14:textId="77777777" w:rsidR="00F9006F" w:rsidRPr="00F9006F" w:rsidRDefault="00F9006F" w:rsidP="00F9006F">
      <w:pPr>
        <w:rPr>
          <w:b/>
          <w:bCs/>
        </w:rPr>
      </w:pPr>
      <w:r w:rsidRPr="00F9006F">
        <w:rPr>
          <w:b/>
          <w:bCs/>
        </w:rPr>
        <w:t>Don’t:</w:t>
      </w:r>
    </w:p>
    <w:p w14:paraId="41500021" w14:textId="2A143EC2" w:rsidR="00F9006F" w:rsidRDefault="00B37AA5" w:rsidP="00B37AA5">
      <w:pPr>
        <w:sectPr w:rsidR="00F9006F" w:rsidSect="00F9006F">
          <w:type w:val="continuous"/>
          <w:pgSz w:w="12240" w:h="15840"/>
          <w:pgMar w:top="1440" w:right="1440" w:bottom="1440" w:left="1440" w:header="720" w:footer="720" w:gutter="0"/>
          <w:cols w:num="2" w:space="720"/>
          <w:docGrid w:linePitch="360"/>
        </w:sectPr>
      </w:pPr>
      <w:r w:rsidRPr="00B37AA5">
        <w:t xml:space="preserve">Click on the </w:t>
      </w:r>
      <w:r>
        <w:t>window icon i</w:t>
      </w:r>
      <w:r w:rsidRPr="00B37AA5">
        <w:t>n the bottom left corner of the screen</w:t>
      </w:r>
      <w:r>
        <w:t xml:space="preserve"> to open the Start Menu</w:t>
      </w:r>
    </w:p>
    <w:p w14:paraId="01EBFBF1" w14:textId="77777777" w:rsidR="003F4911" w:rsidRPr="0022458C" w:rsidRDefault="003F4911" w:rsidP="003F4911"/>
    <w:sectPr w:rsidR="003F4911" w:rsidRPr="0022458C" w:rsidSect="00F9006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802"/>
    <w:multiLevelType w:val="hybridMultilevel"/>
    <w:tmpl w:val="A74E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1100E"/>
    <w:multiLevelType w:val="hybridMultilevel"/>
    <w:tmpl w:val="2E98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928F0"/>
    <w:multiLevelType w:val="hybridMultilevel"/>
    <w:tmpl w:val="8990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47D38"/>
    <w:multiLevelType w:val="hybridMultilevel"/>
    <w:tmpl w:val="16C6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477DA8"/>
    <w:multiLevelType w:val="hybridMultilevel"/>
    <w:tmpl w:val="D5E8D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57CBE"/>
    <w:multiLevelType w:val="hybridMultilevel"/>
    <w:tmpl w:val="C832C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86588"/>
    <w:multiLevelType w:val="hybridMultilevel"/>
    <w:tmpl w:val="BF5E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A6256"/>
    <w:multiLevelType w:val="hybridMultilevel"/>
    <w:tmpl w:val="1D68A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F4C67"/>
    <w:multiLevelType w:val="hybridMultilevel"/>
    <w:tmpl w:val="7E2E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4"/>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80"/>
    <w:rsid w:val="000470A6"/>
    <w:rsid w:val="00075D3C"/>
    <w:rsid w:val="000D57FE"/>
    <w:rsid w:val="00105711"/>
    <w:rsid w:val="00115233"/>
    <w:rsid w:val="00124539"/>
    <w:rsid w:val="001507D1"/>
    <w:rsid w:val="00197D1A"/>
    <w:rsid w:val="001B0669"/>
    <w:rsid w:val="0022458C"/>
    <w:rsid w:val="00264A24"/>
    <w:rsid w:val="0027174F"/>
    <w:rsid w:val="0029400D"/>
    <w:rsid w:val="002C6A6E"/>
    <w:rsid w:val="002E2676"/>
    <w:rsid w:val="002F1A6F"/>
    <w:rsid w:val="003A3FB0"/>
    <w:rsid w:val="003F4911"/>
    <w:rsid w:val="00452BD8"/>
    <w:rsid w:val="00486099"/>
    <w:rsid w:val="00491891"/>
    <w:rsid w:val="004C178F"/>
    <w:rsid w:val="004E0541"/>
    <w:rsid w:val="005006C4"/>
    <w:rsid w:val="00545CDF"/>
    <w:rsid w:val="00587780"/>
    <w:rsid w:val="00643B1E"/>
    <w:rsid w:val="006B7816"/>
    <w:rsid w:val="006F1DE5"/>
    <w:rsid w:val="00753E59"/>
    <w:rsid w:val="0079297B"/>
    <w:rsid w:val="00847864"/>
    <w:rsid w:val="008547EC"/>
    <w:rsid w:val="00987561"/>
    <w:rsid w:val="00B37AA5"/>
    <w:rsid w:val="00B450C1"/>
    <w:rsid w:val="00BB29B3"/>
    <w:rsid w:val="00BE6BB9"/>
    <w:rsid w:val="00C84D1B"/>
    <w:rsid w:val="00D262AB"/>
    <w:rsid w:val="00D43986"/>
    <w:rsid w:val="00DF2B2A"/>
    <w:rsid w:val="00E63A02"/>
    <w:rsid w:val="00EC7863"/>
    <w:rsid w:val="00F1553E"/>
    <w:rsid w:val="00F9006F"/>
    <w:rsid w:val="00F92781"/>
    <w:rsid w:val="00FD1A04"/>
    <w:rsid w:val="00FE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6731"/>
  <w15:chartTrackingRefBased/>
  <w15:docId w15:val="{7D8AA78E-DE37-4A07-A174-C985BF4F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AA5"/>
    <w:pPr>
      <w:spacing w:after="240" w:line="300" w:lineRule="auto"/>
    </w:pPr>
    <w:rPr>
      <w:spacing w:val="8"/>
      <w:sz w:val="24"/>
    </w:rPr>
  </w:style>
  <w:style w:type="paragraph" w:styleId="Heading1">
    <w:name w:val="heading 1"/>
    <w:basedOn w:val="Normal"/>
    <w:next w:val="Normal"/>
    <w:link w:val="Heading1Char"/>
    <w:uiPriority w:val="9"/>
    <w:qFormat/>
    <w:rsid w:val="004C178F"/>
    <w:pPr>
      <w:keepNext/>
      <w:keepLines/>
      <w:jc w:val="center"/>
      <w:outlineLvl w:val="0"/>
    </w:pPr>
    <w:rPr>
      <w:rFonts w:eastAsiaTheme="majorEastAsia" w:cstheme="majorBidi"/>
      <w:b/>
      <w:color w:val="0046AF"/>
      <w:sz w:val="32"/>
      <w:szCs w:val="32"/>
    </w:rPr>
  </w:style>
  <w:style w:type="paragraph" w:styleId="Heading2">
    <w:name w:val="heading 2"/>
    <w:basedOn w:val="Normal"/>
    <w:next w:val="Normal"/>
    <w:link w:val="Heading2Char"/>
    <w:uiPriority w:val="9"/>
    <w:unhideWhenUsed/>
    <w:qFormat/>
    <w:rsid w:val="004C178F"/>
    <w:pPr>
      <w:keepNext/>
      <w:keepLines/>
      <w:spacing w:before="40" w:after="0"/>
      <w:outlineLvl w:val="1"/>
    </w:pPr>
    <w:rPr>
      <w:rFonts w:eastAsiaTheme="majorEastAsia" w:cstheme="majorBidi"/>
      <w:b/>
      <w:color w:val="0046AF"/>
      <w:sz w:val="28"/>
      <w:szCs w:val="26"/>
    </w:rPr>
  </w:style>
  <w:style w:type="paragraph" w:styleId="Heading3">
    <w:name w:val="heading 3"/>
    <w:basedOn w:val="Normal"/>
    <w:next w:val="Normal"/>
    <w:link w:val="Heading3Char"/>
    <w:uiPriority w:val="9"/>
    <w:unhideWhenUsed/>
    <w:qFormat/>
    <w:rsid w:val="004C178F"/>
    <w:pPr>
      <w:keepNext/>
      <w:keepLines/>
      <w:spacing w:before="40" w:after="0"/>
      <w:outlineLvl w:val="2"/>
    </w:pPr>
    <w:rPr>
      <w:rFonts w:eastAsiaTheme="majorEastAsia" w:cstheme="majorBidi"/>
      <w:b/>
      <w:color w:val="0046AF"/>
      <w:szCs w:val="24"/>
    </w:rPr>
  </w:style>
  <w:style w:type="paragraph" w:styleId="Heading4">
    <w:name w:val="heading 4"/>
    <w:basedOn w:val="Normal"/>
    <w:next w:val="Normal"/>
    <w:link w:val="Heading4Char"/>
    <w:uiPriority w:val="9"/>
    <w:unhideWhenUsed/>
    <w:qFormat/>
    <w:rsid w:val="00F1553E"/>
    <w:pPr>
      <w:keepNext/>
      <w:keepLines/>
      <w:spacing w:before="40" w:after="0"/>
      <w:outlineLvl w:val="3"/>
    </w:pPr>
    <w:rPr>
      <w:rFonts w:eastAsiaTheme="majorEastAsia" w:cstheme="majorBidi"/>
      <w:b/>
      <w:iCs/>
      <w:color w:val="0046AF"/>
      <w:sz w:val="26"/>
    </w:rPr>
  </w:style>
  <w:style w:type="paragraph" w:styleId="Heading5">
    <w:name w:val="heading 5"/>
    <w:basedOn w:val="Normal"/>
    <w:next w:val="Normal"/>
    <w:link w:val="Heading5Char"/>
    <w:uiPriority w:val="9"/>
    <w:unhideWhenUsed/>
    <w:qFormat/>
    <w:rsid w:val="0027174F"/>
    <w:pPr>
      <w:keepNext/>
      <w:keepLines/>
      <w:spacing w:before="40" w:after="0"/>
      <w:outlineLvl w:val="4"/>
    </w:pPr>
    <w:rPr>
      <w:rFonts w:eastAsiaTheme="majorEastAsia" w:cstheme="majorBidi"/>
      <w:b/>
      <w:color w:val="A40000"/>
    </w:rPr>
  </w:style>
  <w:style w:type="paragraph" w:styleId="Heading6">
    <w:name w:val="heading 6"/>
    <w:basedOn w:val="Normal"/>
    <w:next w:val="Normal"/>
    <w:link w:val="Heading6Char"/>
    <w:uiPriority w:val="9"/>
    <w:semiHidden/>
    <w:unhideWhenUsed/>
    <w:qFormat/>
    <w:rsid w:val="00105711"/>
    <w:pPr>
      <w:keepNext/>
      <w:keepLines/>
      <w:spacing w:before="40" w:after="0"/>
      <w:outlineLvl w:val="5"/>
    </w:pPr>
    <w:rPr>
      <w:rFonts w:eastAsiaTheme="majorEastAsia" w:cstheme="majorBidi"/>
      <w:b/>
      <w:color w:val="A4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VRTableAccessible">
    <w:name w:val="OVR Table Accessible"/>
    <w:basedOn w:val="GridTable5Dark-Accent1"/>
    <w:uiPriority w:val="99"/>
    <w:rsid w:val="00E63A02"/>
    <w:pPr>
      <w:spacing w:before="120" w:after="120"/>
    </w:pPr>
    <w:rPr>
      <w:spacing w:val="8"/>
      <w:sz w:val="24"/>
      <w:szCs w:val="20"/>
      <w:lang w:val="es-MX" w:eastAsia="es-MX"/>
    </w:rPr>
    <w:tblPr/>
    <w:tcPr>
      <w:shd w:val="clear" w:color="auto" w:fill="FFFFFF" w:themeFill="background1"/>
    </w:tcPr>
    <w:tblStylePr w:type="firstRow">
      <w:pPr>
        <w:jc w:val="center"/>
      </w:pPr>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77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77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77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775"/>
      </w:tcPr>
    </w:tblStylePr>
    <w:tblStylePr w:type="band1Vert">
      <w:tblPr/>
      <w:tcPr>
        <w:shd w:val="clear" w:color="auto" w:fill="97B9FF"/>
      </w:tcPr>
    </w:tblStylePr>
    <w:tblStylePr w:type="band1Horz">
      <w:tblPr/>
      <w:tcPr>
        <w:shd w:val="clear" w:color="auto" w:fill="BDD6EE"/>
      </w:tcPr>
    </w:tblStylePr>
    <w:tblStylePr w:type="band2Horz">
      <w:tblPr/>
      <w:tcPr>
        <w:shd w:val="clear" w:color="auto" w:fill="FFFFFF" w:themeFill="background1"/>
      </w:tcPr>
    </w:tblStylePr>
  </w:style>
  <w:style w:type="table" w:styleId="GridTable5Dark-Accent1">
    <w:name w:val="Grid Table 5 Dark Accent 1"/>
    <w:basedOn w:val="TableNormal"/>
    <w:uiPriority w:val="50"/>
    <w:rsid w:val="002C6A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0F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0F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0F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0F0" w:themeFill="accent1"/>
      </w:tcPr>
    </w:tblStylePr>
    <w:tblStylePr w:type="band1Vert">
      <w:tblPr/>
      <w:tcPr>
        <w:shd w:val="clear" w:color="auto" w:fill="93BEFF" w:themeFill="accent1" w:themeFillTint="66"/>
      </w:tcPr>
    </w:tblStylePr>
    <w:tblStylePr w:type="band1Horz">
      <w:tblPr/>
      <w:tcPr>
        <w:shd w:val="clear" w:color="auto" w:fill="93BEFF" w:themeFill="accent1" w:themeFillTint="66"/>
      </w:tcPr>
    </w:tblStylePr>
  </w:style>
  <w:style w:type="paragraph" w:styleId="NoSpacing">
    <w:name w:val="No Spacing"/>
    <w:basedOn w:val="Normal"/>
    <w:uiPriority w:val="1"/>
    <w:qFormat/>
    <w:rsid w:val="0027174F"/>
    <w:pPr>
      <w:spacing w:after="0" w:line="240" w:lineRule="auto"/>
    </w:pPr>
  </w:style>
  <w:style w:type="character" w:customStyle="1" w:styleId="Heading1Char">
    <w:name w:val="Heading 1 Char"/>
    <w:basedOn w:val="DefaultParagraphFont"/>
    <w:link w:val="Heading1"/>
    <w:uiPriority w:val="9"/>
    <w:rsid w:val="004C178F"/>
    <w:rPr>
      <w:rFonts w:ascii="Open Sans" w:eastAsiaTheme="majorEastAsia" w:hAnsi="Open Sans" w:cstheme="majorBidi"/>
      <w:b/>
      <w:color w:val="0046AF"/>
      <w:spacing w:val="8"/>
      <w:sz w:val="32"/>
      <w:szCs w:val="32"/>
    </w:rPr>
  </w:style>
  <w:style w:type="character" w:customStyle="1" w:styleId="Heading2Char">
    <w:name w:val="Heading 2 Char"/>
    <w:basedOn w:val="DefaultParagraphFont"/>
    <w:link w:val="Heading2"/>
    <w:uiPriority w:val="9"/>
    <w:rsid w:val="004C178F"/>
    <w:rPr>
      <w:rFonts w:ascii="Open Sans" w:eastAsiaTheme="majorEastAsia" w:hAnsi="Open Sans" w:cstheme="majorBidi"/>
      <w:b/>
      <w:color w:val="0046AF"/>
      <w:spacing w:val="8"/>
      <w:sz w:val="28"/>
      <w:szCs w:val="26"/>
    </w:rPr>
  </w:style>
  <w:style w:type="character" w:customStyle="1" w:styleId="Heading3Char">
    <w:name w:val="Heading 3 Char"/>
    <w:basedOn w:val="DefaultParagraphFont"/>
    <w:link w:val="Heading3"/>
    <w:uiPriority w:val="9"/>
    <w:rsid w:val="004C178F"/>
    <w:rPr>
      <w:rFonts w:ascii="Open Sans" w:eastAsiaTheme="majorEastAsia" w:hAnsi="Open Sans" w:cstheme="majorBidi"/>
      <w:b/>
      <w:color w:val="0046AF"/>
      <w:spacing w:val="8"/>
      <w:sz w:val="24"/>
      <w:szCs w:val="24"/>
    </w:rPr>
  </w:style>
  <w:style w:type="character" w:customStyle="1" w:styleId="Heading4Char">
    <w:name w:val="Heading 4 Char"/>
    <w:basedOn w:val="DefaultParagraphFont"/>
    <w:link w:val="Heading4"/>
    <w:uiPriority w:val="9"/>
    <w:rsid w:val="00F1553E"/>
    <w:rPr>
      <w:rFonts w:ascii="Arial" w:eastAsiaTheme="majorEastAsia" w:hAnsi="Arial" w:cstheme="majorBidi"/>
      <w:b/>
      <w:iCs/>
      <w:color w:val="0046AF"/>
      <w:spacing w:val="8"/>
      <w:sz w:val="26"/>
    </w:rPr>
  </w:style>
  <w:style w:type="character" w:customStyle="1" w:styleId="Heading5Char">
    <w:name w:val="Heading 5 Char"/>
    <w:basedOn w:val="DefaultParagraphFont"/>
    <w:link w:val="Heading5"/>
    <w:uiPriority w:val="9"/>
    <w:rsid w:val="0027174F"/>
    <w:rPr>
      <w:rFonts w:ascii="Arial" w:eastAsiaTheme="majorEastAsia" w:hAnsi="Arial" w:cstheme="majorBidi"/>
      <w:b/>
      <w:color w:val="A40000"/>
      <w:spacing w:val="8"/>
      <w:sz w:val="24"/>
    </w:rPr>
  </w:style>
  <w:style w:type="character" w:customStyle="1" w:styleId="Heading6Char">
    <w:name w:val="Heading 6 Char"/>
    <w:basedOn w:val="DefaultParagraphFont"/>
    <w:link w:val="Heading6"/>
    <w:uiPriority w:val="9"/>
    <w:semiHidden/>
    <w:rsid w:val="00105711"/>
    <w:rPr>
      <w:rFonts w:ascii="Arial" w:eastAsiaTheme="majorEastAsia" w:hAnsi="Arial" w:cstheme="majorBidi"/>
      <w:b/>
      <w:color w:val="A40000"/>
      <w:spacing w:val="8"/>
      <w:sz w:val="24"/>
      <w:u w:val="single"/>
    </w:rPr>
  </w:style>
  <w:style w:type="paragraph" w:customStyle="1" w:styleId="LargeText">
    <w:name w:val="Large Text"/>
    <w:basedOn w:val="Normal"/>
    <w:link w:val="LargeTextChar"/>
    <w:qFormat/>
    <w:rsid w:val="00105711"/>
    <w:rPr>
      <w:sz w:val="36"/>
    </w:rPr>
  </w:style>
  <w:style w:type="paragraph" w:customStyle="1" w:styleId="EnlargedText">
    <w:name w:val="Enlarged Text"/>
    <w:basedOn w:val="LargeText"/>
    <w:link w:val="EnlargedTextChar"/>
    <w:qFormat/>
    <w:rsid w:val="00105711"/>
    <w:rPr>
      <w:sz w:val="28"/>
    </w:rPr>
  </w:style>
  <w:style w:type="character" w:customStyle="1" w:styleId="LargeTextChar">
    <w:name w:val="Large Text Char"/>
    <w:basedOn w:val="DefaultParagraphFont"/>
    <w:link w:val="LargeText"/>
    <w:rsid w:val="00105711"/>
    <w:rPr>
      <w:rFonts w:ascii="Arial" w:hAnsi="Arial"/>
      <w:spacing w:val="8"/>
      <w:sz w:val="36"/>
    </w:rPr>
  </w:style>
  <w:style w:type="character" w:customStyle="1" w:styleId="EnlargedTextChar">
    <w:name w:val="Enlarged Text Char"/>
    <w:basedOn w:val="LargeTextChar"/>
    <w:link w:val="EnlargedText"/>
    <w:rsid w:val="00105711"/>
    <w:rPr>
      <w:rFonts w:ascii="Arial" w:hAnsi="Arial"/>
      <w:spacing w:val="8"/>
      <w:sz w:val="28"/>
    </w:rPr>
  </w:style>
  <w:style w:type="paragraph" w:styleId="ListParagraph">
    <w:name w:val="List Paragraph"/>
    <w:basedOn w:val="Normal"/>
    <w:uiPriority w:val="34"/>
    <w:qFormat/>
    <w:rsid w:val="00FD1A04"/>
    <w:pPr>
      <w:ind w:left="720"/>
      <w:contextualSpacing/>
    </w:pPr>
  </w:style>
  <w:style w:type="paragraph" w:styleId="Title">
    <w:name w:val="Title"/>
    <w:basedOn w:val="Normal"/>
    <w:next w:val="Normal"/>
    <w:link w:val="TitleChar"/>
    <w:uiPriority w:val="10"/>
    <w:qFormat/>
    <w:rsid w:val="00BB29B3"/>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B29B3"/>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F1553E"/>
    <w:pPr>
      <w:numPr>
        <w:ilvl w:val="1"/>
      </w:numPr>
      <w:spacing w:after="160"/>
    </w:pPr>
    <w:rPr>
      <w:rFonts w:eastAsiaTheme="minorEastAsia"/>
      <w:color w:val="0046AF"/>
      <w:spacing w:val="15"/>
      <w:sz w:val="22"/>
    </w:rPr>
  </w:style>
  <w:style w:type="character" w:customStyle="1" w:styleId="SubtitleChar">
    <w:name w:val="Subtitle Char"/>
    <w:basedOn w:val="DefaultParagraphFont"/>
    <w:link w:val="Subtitle"/>
    <w:uiPriority w:val="11"/>
    <w:rsid w:val="00F1553E"/>
    <w:rPr>
      <w:rFonts w:ascii="Arial" w:eastAsiaTheme="minorEastAsia" w:hAnsi="Arial"/>
      <w:color w:val="0046AF"/>
      <w:spacing w:val="15"/>
    </w:rPr>
  </w:style>
  <w:style w:type="character" w:styleId="Strong">
    <w:name w:val="Strong"/>
    <w:basedOn w:val="DefaultParagraphFont"/>
    <w:uiPriority w:val="22"/>
    <w:qFormat/>
    <w:rsid w:val="00452BD8"/>
    <w:rPr>
      <w:b/>
      <w:bCs/>
      <w:color w:val="000000" w:themeColor="text1"/>
      <w:u w:val="single"/>
    </w:rPr>
  </w:style>
  <w:style w:type="character" w:styleId="IntenseEmphasis">
    <w:name w:val="Intense Emphasis"/>
    <w:basedOn w:val="DefaultParagraphFont"/>
    <w:uiPriority w:val="21"/>
    <w:qFormat/>
    <w:rsid w:val="00452BD8"/>
    <w:rPr>
      <w:b/>
      <w:i/>
      <w:iCs/>
      <w:color w:val="0046AF"/>
    </w:rPr>
  </w:style>
  <w:style w:type="character" w:styleId="Emphasis">
    <w:name w:val="Emphasis"/>
    <w:basedOn w:val="DefaultParagraphFont"/>
    <w:uiPriority w:val="20"/>
    <w:qFormat/>
    <w:rsid w:val="00F1553E"/>
    <w:rPr>
      <w:i/>
      <w:iCs/>
      <w:color w:val="0046AF"/>
    </w:rPr>
  </w:style>
  <w:style w:type="character" w:styleId="SubtleEmphasis">
    <w:name w:val="Subtle Emphasis"/>
    <w:basedOn w:val="DefaultParagraphFont"/>
    <w:uiPriority w:val="19"/>
    <w:qFormat/>
    <w:rsid w:val="00BB29B3"/>
    <w:rPr>
      <w:i/>
      <w:iCs/>
      <w:color w:val="262626" w:themeColor="text1" w:themeTint="D9"/>
    </w:rPr>
  </w:style>
  <w:style w:type="paragraph" w:styleId="Quote">
    <w:name w:val="Quote"/>
    <w:basedOn w:val="Normal"/>
    <w:next w:val="Normal"/>
    <w:link w:val="QuoteChar"/>
    <w:uiPriority w:val="29"/>
    <w:qFormat/>
    <w:rsid w:val="00F1553E"/>
    <w:pPr>
      <w:spacing w:before="200" w:after="160"/>
      <w:ind w:left="864" w:right="864"/>
      <w:jc w:val="center"/>
    </w:pPr>
    <w:rPr>
      <w:i/>
      <w:iCs/>
      <w:color w:val="0046AF"/>
    </w:rPr>
  </w:style>
  <w:style w:type="character" w:customStyle="1" w:styleId="QuoteChar">
    <w:name w:val="Quote Char"/>
    <w:basedOn w:val="DefaultParagraphFont"/>
    <w:link w:val="Quote"/>
    <w:uiPriority w:val="29"/>
    <w:rsid w:val="00F1553E"/>
    <w:rPr>
      <w:rFonts w:ascii="Arial" w:hAnsi="Arial"/>
      <w:i/>
      <w:iCs/>
      <w:color w:val="0046AF"/>
      <w:spacing w:val="8"/>
      <w:sz w:val="24"/>
    </w:rPr>
  </w:style>
  <w:style w:type="paragraph" w:styleId="IntenseQuote">
    <w:name w:val="Intense Quote"/>
    <w:basedOn w:val="Normal"/>
    <w:next w:val="Normal"/>
    <w:link w:val="IntenseQuoteChar"/>
    <w:uiPriority w:val="30"/>
    <w:qFormat/>
    <w:rsid w:val="00452BD8"/>
    <w:pPr>
      <w:pBdr>
        <w:top w:val="single" w:sz="4" w:space="10" w:color="0046AF"/>
        <w:bottom w:val="single" w:sz="4" w:space="10" w:color="0046AF"/>
      </w:pBdr>
      <w:spacing w:before="360" w:after="360"/>
      <w:ind w:left="864" w:right="864"/>
    </w:pPr>
    <w:rPr>
      <w:i/>
      <w:iCs/>
      <w:color w:val="0046AF"/>
    </w:rPr>
  </w:style>
  <w:style w:type="character" w:customStyle="1" w:styleId="IntenseQuoteChar">
    <w:name w:val="Intense Quote Char"/>
    <w:basedOn w:val="DefaultParagraphFont"/>
    <w:link w:val="IntenseQuote"/>
    <w:uiPriority w:val="30"/>
    <w:rsid w:val="00452BD8"/>
    <w:rPr>
      <w:rFonts w:ascii="Arial" w:hAnsi="Arial"/>
      <w:i/>
      <w:iCs/>
      <w:color w:val="0046AF"/>
      <w:spacing w:val="8"/>
      <w:sz w:val="24"/>
    </w:rPr>
  </w:style>
  <w:style w:type="character" w:styleId="IntenseReference">
    <w:name w:val="Intense Reference"/>
    <w:basedOn w:val="DefaultParagraphFont"/>
    <w:uiPriority w:val="32"/>
    <w:qFormat/>
    <w:rsid w:val="00F1553E"/>
    <w:rPr>
      <w:b/>
      <w:bCs/>
      <w:smallCaps/>
      <w:color w:val="0046AF"/>
      <w:spacing w:val="5"/>
    </w:rPr>
  </w:style>
  <w:style w:type="character" w:styleId="Hyperlink">
    <w:name w:val="Hyperlink"/>
    <w:basedOn w:val="DefaultParagraphFont"/>
    <w:uiPriority w:val="99"/>
    <w:unhideWhenUsed/>
    <w:rsid w:val="00D262AB"/>
    <w:rPr>
      <w:color w:val="0000CD" w:themeColor="hyperlink"/>
      <w:u w:val="single"/>
    </w:rPr>
  </w:style>
  <w:style w:type="paragraph" w:customStyle="1" w:styleId="Style1">
    <w:name w:val="Style1"/>
    <w:basedOn w:val="Normal"/>
    <w:link w:val="Style1Char"/>
    <w:rsid w:val="00491891"/>
    <w:rPr>
      <w:b/>
    </w:rPr>
  </w:style>
  <w:style w:type="character" w:customStyle="1" w:styleId="Style1Char">
    <w:name w:val="Style1 Char"/>
    <w:basedOn w:val="DefaultParagraphFont"/>
    <w:link w:val="Style1"/>
    <w:rsid w:val="00491891"/>
    <w:rPr>
      <w:rFonts w:ascii="Times New Roman" w:hAnsi="Times New Roman"/>
      <w:b/>
      <w:spacing w:val="8"/>
      <w:sz w:val="24"/>
    </w:rPr>
  </w:style>
  <w:style w:type="character" w:styleId="SubtleReference">
    <w:name w:val="Subtle Reference"/>
    <w:basedOn w:val="DefaultParagraphFont"/>
    <w:uiPriority w:val="31"/>
    <w:qFormat/>
    <w:rsid w:val="00F1553E"/>
    <w:rPr>
      <w:smallCaps/>
      <w:color w:val="0046AF"/>
    </w:rPr>
  </w:style>
  <w:style w:type="character" w:styleId="UnresolvedMention">
    <w:name w:val="Unresolved Mention"/>
    <w:basedOn w:val="DefaultParagraphFont"/>
    <w:uiPriority w:val="99"/>
    <w:semiHidden/>
    <w:unhideWhenUsed/>
    <w:rsid w:val="00150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Custom 17">
      <a:dk1>
        <a:sysClr val="windowText" lastClr="000000"/>
      </a:dk1>
      <a:lt1>
        <a:sysClr val="window" lastClr="FFFFFF"/>
      </a:lt1>
      <a:dk2>
        <a:srgbClr val="44546A"/>
      </a:dk2>
      <a:lt2>
        <a:srgbClr val="E7E6E6"/>
      </a:lt2>
      <a:accent1>
        <a:srgbClr val="0060F0"/>
      </a:accent1>
      <a:accent2>
        <a:srgbClr val="F0D40E"/>
      </a:accent2>
      <a:accent3>
        <a:srgbClr val="CC90F2"/>
      </a:accent3>
      <a:accent4>
        <a:srgbClr val="97B9FF"/>
      </a:accent4>
      <a:accent5>
        <a:srgbClr val="D5C8A1"/>
      </a:accent5>
      <a:accent6>
        <a:srgbClr val="CBFD75"/>
      </a:accent6>
      <a:hlink>
        <a:srgbClr val="0000CD"/>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F54FB86A33448850E6CCAD97E7A45" ma:contentTypeVersion="2" ma:contentTypeDescription="Create a new document." ma:contentTypeScope="" ma:versionID="9f05bd108f36e7ea594249a42bc94a4f">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48E43E-9AB5-4A94-939F-72AC0949D437}"/>
</file>

<file path=customXml/itemProps2.xml><?xml version="1.0" encoding="utf-8"?>
<ds:datastoreItem xmlns:ds="http://schemas.openxmlformats.org/officeDocument/2006/customXml" ds:itemID="{4D37045F-7908-4B85-8F75-FE4BA4AEAAE3}"/>
</file>

<file path=customXml/itemProps3.xml><?xml version="1.0" encoding="utf-8"?>
<ds:datastoreItem xmlns:ds="http://schemas.openxmlformats.org/officeDocument/2006/customXml" ds:itemID="{45E4F31A-8DEF-4889-AA1C-B901D366E2E8}"/>
</file>

<file path=docProps/app.xml><?xml version="1.0" encoding="utf-8"?>
<Properties xmlns="http://schemas.openxmlformats.org/officeDocument/2006/extended-properties" xmlns:vt="http://schemas.openxmlformats.org/officeDocument/2006/docPropsVTypes">
  <Template>Normal</Template>
  <TotalTime>1</TotalTime>
  <Pages>6</Pages>
  <Words>1253</Words>
  <Characters>6897</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What is an Accessible Document and Why is it Important?</vt:lpstr>
      <vt:lpstr>What is an Accessible Document and Why is it Important?</vt:lpstr>
      <vt:lpstr>    What are the P.O.U.R. Principles</vt:lpstr>
      <vt:lpstr>        Perceivable</vt:lpstr>
      <vt:lpstr>        Operable</vt:lpstr>
      <vt:lpstr>        Understandable</vt:lpstr>
      <vt:lpstr>        Robust</vt:lpstr>
      <vt:lpstr>    How can I make my documents more accessible?</vt:lpstr>
      <vt:lpstr>        1. Use a clear and descriptive file name</vt:lpstr>
      <vt:lpstr>        2. Give your document a Title Property</vt:lpstr>
      <vt:lpstr>        3. Use Styles to create a logical structure</vt:lpstr>
      <vt:lpstr>        4. Provide ALT text descriptions for meaningful non-text content.</vt:lpstr>
      <vt:lpstr>        5. Provide Closed Captions and a Transcript for all Video based content</vt:lpstr>
      <vt:lpstr>        6. Use clear and understandable hyperlink text</vt:lpstr>
      <vt:lpstr>        7. Avoid using hard returns to add space between lines</vt:lpstr>
      <vt:lpstr>        8. Write in a clear and simple way</vt:lpstr>
      <vt:lpstr>        9. Fonts</vt:lpstr>
      <vt:lpstr>        10. Use Color Sparingly</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Accessible Document and Why is it Important?</dc:title>
  <dc:subject/>
  <dc:creator>Brown, James A (ELC)</dc:creator>
  <cp:keywords/>
  <dc:description/>
  <cp:lastModifiedBy>Sheetinger, Chris J (ELC)</cp:lastModifiedBy>
  <cp:revision>2</cp:revision>
  <dcterms:created xsi:type="dcterms:W3CDTF">2022-09-06T12:49:00Z</dcterms:created>
  <dcterms:modified xsi:type="dcterms:W3CDTF">2022-09-06T12:49:00Z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0x010100122F54FB86A33448850E6CCAD97E7A45</vt:lpwstr>
  </property>
</Properties>
</file>