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EAA5" w14:textId="379414F3" w:rsidR="006B7C2A" w:rsidRPr="00B5550E" w:rsidRDefault="006B7C2A" w:rsidP="00B5550E">
      <w:pPr>
        <w:pStyle w:val="Heading1"/>
      </w:pPr>
      <w:r w:rsidRPr="00B5550E">
        <w:t>Carl D. Perkins Vocational Training Center</w:t>
      </w:r>
      <w:r w:rsidR="00C668BE" w:rsidRPr="00B5550E">
        <w:t xml:space="preserve"> </w:t>
      </w:r>
      <w:r w:rsidRPr="00B5550E">
        <w:t>202</w:t>
      </w:r>
      <w:r w:rsidR="00E154CA">
        <w:t>5</w:t>
      </w:r>
      <w:r w:rsidRPr="00B5550E">
        <w:t xml:space="preserve"> Calendar</w:t>
      </w:r>
    </w:p>
    <w:p w14:paraId="2D1EB866" w14:textId="1896C3BA" w:rsidR="006B7C2A" w:rsidRPr="00B5550E" w:rsidRDefault="006B7C2A" w:rsidP="00B5550E">
      <w:pPr>
        <w:spacing w:line="360" w:lineRule="auto"/>
        <w:rPr>
          <w:rFonts w:ascii="Arial" w:hAnsi="Arial" w:cs="Arial"/>
          <w:color w:val="0000FF"/>
          <w:sz w:val="28"/>
          <w:szCs w:val="28"/>
        </w:rPr>
      </w:pPr>
      <w:r w:rsidRPr="00B5550E">
        <w:rPr>
          <w:rFonts w:ascii="Arial" w:hAnsi="Arial" w:cs="Arial"/>
          <w:color w:val="0000FF"/>
          <w:sz w:val="28"/>
          <w:szCs w:val="28"/>
        </w:rPr>
        <w:t xml:space="preserve">   </w:t>
      </w:r>
    </w:p>
    <w:p w14:paraId="0E94EFA8" w14:textId="1093B95D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Residential Services Open</w:t>
      </w:r>
      <w:r w:rsidR="00507255">
        <w:rPr>
          <w:rFonts w:ascii="Arial" w:hAnsi="Arial" w:cs="Arial"/>
          <w:sz w:val="28"/>
          <w:szCs w:val="28"/>
        </w:rPr>
        <w:t xml:space="preserve"> </w:t>
      </w:r>
      <w:r w:rsidR="000E4931">
        <w:rPr>
          <w:rFonts w:ascii="Arial" w:hAnsi="Arial" w:cs="Arial"/>
          <w:sz w:val="28"/>
          <w:szCs w:val="28"/>
        </w:rPr>
        <w:t>–</w:t>
      </w:r>
      <w:r w:rsidRPr="00B5550E">
        <w:rPr>
          <w:rFonts w:ascii="Arial" w:hAnsi="Arial" w:cs="Arial"/>
          <w:sz w:val="28"/>
          <w:szCs w:val="28"/>
        </w:rPr>
        <w:t xml:space="preserve"> </w:t>
      </w:r>
      <w:r w:rsidR="000E4931">
        <w:rPr>
          <w:rFonts w:ascii="Arial" w:hAnsi="Arial" w:cs="Arial"/>
          <w:sz w:val="28"/>
          <w:szCs w:val="28"/>
        </w:rPr>
        <w:t xml:space="preserve">Sunday, January </w:t>
      </w:r>
      <w:r w:rsidR="003C4C83">
        <w:rPr>
          <w:rFonts w:ascii="Arial" w:hAnsi="Arial" w:cs="Arial"/>
          <w:sz w:val="28"/>
          <w:szCs w:val="28"/>
        </w:rPr>
        <w:t>5</w:t>
      </w:r>
      <w:r w:rsidR="000E4931">
        <w:rPr>
          <w:rFonts w:ascii="Arial" w:hAnsi="Arial" w:cs="Arial"/>
          <w:sz w:val="28"/>
          <w:szCs w:val="28"/>
        </w:rPr>
        <w:t>, 2025</w:t>
      </w:r>
    </w:p>
    <w:p w14:paraId="02BAC844" w14:textId="534CFEA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Center Transportation (Subject to change): begins </w:t>
      </w:r>
      <w:r w:rsidR="003C4C83">
        <w:rPr>
          <w:rFonts w:ascii="Arial" w:hAnsi="Arial" w:cs="Arial"/>
          <w:sz w:val="28"/>
          <w:szCs w:val="28"/>
        </w:rPr>
        <w:t>Monday, January 6, 2025</w:t>
      </w:r>
    </w:p>
    <w:p w14:paraId="52A19013" w14:textId="18DD5C08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Resume:  8:00 a.m. – </w:t>
      </w:r>
      <w:r w:rsidR="003C4C83">
        <w:rPr>
          <w:rFonts w:ascii="Arial" w:hAnsi="Arial" w:cs="Arial"/>
          <w:sz w:val="28"/>
          <w:szCs w:val="28"/>
        </w:rPr>
        <w:t>Monday, January</w:t>
      </w:r>
      <w:r w:rsidR="00822AE9">
        <w:rPr>
          <w:rFonts w:ascii="Arial" w:hAnsi="Arial" w:cs="Arial"/>
          <w:sz w:val="28"/>
          <w:szCs w:val="28"/>
        </w:rPr>
        <w:t xml:space="preserve"> 6, 2025</w:t>
      </w:r>
    </w:p>
    <w:p w14:paraId="1B210BAA" w14:textId="1CDBF7C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Preschoolers return – </w:t>
      </w:r>
      <w:r w:rsidR="00BA7377">
        <w:rPr>
          <w:rFonts w:ascii="Arial" w:hAnsi="Arial" w:cs="Arial"/>
          <w:sz w:val="28"/>
          <w:szCs w:val="28"/>
        </w:rPr>
        <w:t>T</w:t>
      </w:r>
      <w:r w:rsidR="009A5DDA">
        <w:rPr>
          <w:rFonts w:ascii="Arial" w:hAnsi="Arial" w:cs="Arial"/>
          <w:sz w:val="28"/>
          <w:szCs w:val="28"/>
        </w:rPr>
        <w:t>hursday</w:t>
      </w:r>
      <w:r w:rsidRPr="00B5550E">
        <w:rPr>
          <w:rFonts w:ascii="Arial" w:hAnsi="Arial" w:cs="Arial"/>
          <w:sz w:val="28"/>
          <w:szCs w:val="28"/>
        </w:rPr>
        <w:t xml:space="preserve">, January </w:t>
      </w:r>
      <w:r w:rsidR="0028565E">
        <w:rPr>
          <w:rFonts w:ascii="Arial" w:hAnsi="Arial" w:cs="Arial"/>
          <w:sz w:val="28"/>
          <w:szCs w:val="28"/>
        </w:rPr>
        <w:t>2, 202</w:t>
      </w:r>
      <w:r w:rsidR="009A5DDA">
        <w:rPr>
          <w:rFonts w:ascii="Arial" w:hAnsi="Arial" w:cs="Arial"/>
          <w:sz w:val="28"/>
          <w:szCs w:val="28"/>
        </w:rPr>
        <w:t>5</w:t>
      </w:r>
    </w:p>
    <w:p w14:paraId="09B5AB58" w14:textId="302633F6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Closed – Monday, January </w:t>
      </w:r>
      <w:r w:rsidR="00F15334">
        <w:rPr>
          <w:rFonts w:ascii="Arial" w:hAnsi="Arial" w:cs="Arial"/>
          <w:sz w:val="28"/>
          <w:szCs w:val="28"/>
        </w:rPr>
        <w:t>20</w:t>
      </w:r>
      <w:r w:rsidRPr="00B5550E">
        <w:rPr>
          <w:rFonts w:ascii="Arial" w:hAnsi="Arial" w:cs="Arial"/>
          <w:sz w:val="28"/>
          <w:szCs w:val="28"/>
        </w:rPr>
        <w:t>, 202</w:t>
      </w:r>
      <w:r w:rsidR="00F15334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– Martin Luther King Jr. Day</w:t>
      </w:r>
    </w:p>
    <w:p w14:paraId="197AFDE0" w14:textId="45200AFF" w:rsidR="006B7C2A" w:rsidRPr="00B5550E" w:rsidRDefault="006B7C2A" w:rsidP="00B5550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1E6A48FA" w14:textId="36BF339D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EASTER WEEKEND   - </w:t>
      </w:r>
      <w:r w:rsidR="00F15334">
        <w:rPr>
          <w:rFonts w:ascii="Arial" w:hAnsi="Arial" w:cs="Arial"/>
          <w:sz w:val="28"/>
          <w:szCs w:val="28"/>
        </w:rPr>
        <w:t xml:space="preserve">April </w:t>
      </w:r>
      <w:r w:rsidR="000C5814">
        <w:rPr>
          <w:rFonts w:ascii="Arial" w:hAnsi="Arial" w:cs="Arial"/>
          <w:sz w:val="28"/>
          <w:szCs w:val="28"/>
        </w:rPr>
        <w:t>1</w:t>
      </w:r>
      <w:r w:rsidR="00F15334">
        <w:rPr>
          <w:rFonts w:ascii="Arial" w:hAnsi="Arial" w:cs="Arial"/>
          <w:sz w:val="28"/>
          <w:szCs w:val="28"/>
        </w:rPr>
        <w:t>9-20, 2025</w:t>
      </w:r>
    </w:p>
    <w:p w14:paraId="6E7E670C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(Only students wishing to go home and who have their own transportation)</w:t>
      </w:r>
    </w:p>
    <w:p w14:paraId="02443B76" w14:textId="3E6C18D2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End:  12:00 noon – Friday, </w:t>
      </w:r>
      <w:r w:rsidR="00F15334">
        <w:rPr>
          <w:rFonts w:ascii="Arial" w:hAnsi="Arial" w:cs="Arial"/>
          <w:sz w:val="28"/>
          <w:szCs w:val="28"/>
        </w:rPr>
        <w:t>April 18, 2025</w:t>
      </w:r>
    </w:p>
    <w:p w14:paraId="0EA9DA56" w14:textId="44304113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Resume:  8:00 a.m.  -  Monday, </w:t>
      </w:r>
      <w:r w:rsidR="0028565E">
        <w:rPr>
          <w:rFonts w:ascii="Arial" w:hAnsi="Arial" w:cs="Arial"/>
          <w:sz w:val="28"/>
          <w:szCs w:val="28"/>
        </w:rPr>
        <w:t xml:space="preserve">April </w:t>
      </w:r>
      <w:r w:rsidR="0034052F">
        <w:rPr>
          <w:rFonts w:ascii="Arial" w:hAnsi="Arial" w:cs="Arial"/>
          <w:sz w:val="28"/>
          <w:szCs w:val="28"/>
        </w:rPr>
        <w:t>21, 2025</w:t>
      </w:r>
    </w:p>
    <w:p w14:paraId="52619CD9" w14:textId="5B18C373" w:rsidR="006B7C2A" w:rsidRPr="00B5550E" w:rsidRDefault="006B7C2A" w:rsidP="00B5550E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Closed – Friday, </w:t>
      </w:r>
      <w:r w:rsidR="0034052F">
        <w:rPr>
          <w:rFonts w:ascii="Arial" w:hAnsi="Arial" w:cs="Arial"/>
          <w:sz w:val="28"/>
          <w:szCs w:val="28"/>
        </w:rPr>
        <w:t>April 18, 2025</w:t>
      </w:r>
      <w:r w:rsidRPr="00B5550E">
        <w:rPr>
          <w:rFonts w:ascii="Arial" w:hAnsi="Arial" w:cs="Arial"/>
          <w:sz w:val="28"/>
          <w:szCs w:val="28"/>
        </w:rPr>
        <w:t xml:space="preserve"> – Good Friday </w:t>
      </w:r>
    </w:p>
    <w:p w14:paraId="05CB22F4" w14:textId="5998AA38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5D089041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Last week for returning students to be admitted before the Summer Break:</w:t>
      </w:r>
    </w:p>
    <w:p w14:paraId="2C92EE7F" w14:textId="469BAB0A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Monday, </w:t>
      </w:r>
      <w:r w:rsidR="0028565E">
        <w:rPr>
          <w:rFonts w:ascii="Arial" w:hAnsi="Arial" w:cs="Arial"/>
          <w:sz w:val="28"/>
          <w:szCs w:val="28"/>
        </w:rPr>
        <w:t>Ju</w:t>
      </w:r>
      <w:r w:rsidR="0034052F">
        <w:rPr>
          <w:rFonts w:ascii="Arial" w:hAnsi="Arial" w:cs="Arial"/>
          <w:sz w:val="28"/>
          <w:szCs w:val="28"/>
        </w:rPr>
        <w:t>ne 2, 2025</w:t>
      </w:r>
    </w:p>
    <w:p w14:paraId="1BD452A9" w14:textId="57D074C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Closed – Monday, May </w:t>
      </w:r>
      <w:r w:rsidR="00711CFE">
        <w:rPr>
          <w:rFonts w:ascii="Arial" w:hAnsi="Arial" w:cs="Arial"/>
          <w:sz w:val="28"/>
          <w:szCs w:val="28"/>
        </w:rPr>
        <w:t>26, 202</w:t>
      </w:r>
      <w:r w:rsidR="000C5814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– Memorial Day Holiday</w:t>
      </w:r>
    </w:p>
    <w:p w14:paraId="3B73CCAD" w14:textId="50C71F0D" w:rsidR="006B7C2A" w:rsidRPr="00B5550E" w:rsidRDefault="006B7C2A" w:rsidP="00B5550E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647FD3ED" w14:textId="56EA9C29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COMMENCEMENT    -   Friday, June </w:t>
      </w:r>
      <w:r w:rsidR="00711CFE">
        <w:rPr>
          <w:rFonts w:ascii="Arial" w:hAnsi="Arial" w:cs="Arial"/>
          <w:sz w:val="28"/>
          <w:szCs w:val="28"/>
        </w:rPr>
        <w:t>13, 2025</w:t>
      </w:r>
    </w:p>
    <w:p w14:paraId="16F20517" w14:textId="2CC782E1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Last Date of Vocational Evaluation Enrollment before “Summer Break”:  Monday, Jun</w:t>
      </w:r>
      <w:r w:rsidR="00DC20ED">
        <w:rPr>
          <w:rFonts w:ascii="Arial" w:hAnsi="Arial" w:cs="Arial"/>
          <w:sz w:val="28"/>
          <w:szCs w:val="28"/>
        </w:rPr>
        <w:t>e 9, 2025</w:t>
      </w:r>
    </w:p>
    <w:p w14:paraId="5DB9FC99" w14:textId="6A6DCEA8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Last Day for Day Care – </w:t>
      </w:r>
      <w:r w:rsidR="0028565E">
        <w:rPr>
          <w:rFonts w:ascii="Arial" w:hAnsi="Arial" w:cs="Arial"/>
          <w:sz w:val="28"/>
          <w:szCs w:val="28"/>
        </w:rPr>
        <w:t>Thursday, June 1</w:t>
      </w:r>
      <w:r w:rsidR="00DC20ED">
        <w:rPr>
          <w:rFonts w:ascii="Arial" w:hAnsi="Arial" w:cs="Arial"/>
          <w:sz w:val="28"/>
          <w:szCs w:val="28"/>
        </w:rPr>
        <w:t>2, 2025</w:t>
      </w:r>
    </w:p>
    <w:p w14:paraId="431C7118" w14:textId="01CE5714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Graduation – </w:t>
      </w:r>
      <w:r w:rsidR="0028565E">
        <w:rPr>
          <w:rFonts w:ascii="Arial" w:hAnsi="Arial" w:cs="Arial"/>
          <w:sz w:val="28"/>
          <w:szCs w:val="28"/>
        </w:rPr>
        <w:t>Thursday, June 1</w:t>
      </w:r>
      <w:r w:rsidR="00DC20ED">
        <w:rPr>
          <w:rFonts w:ascii="Arial" w:hAnsi="Arial" w:cs="Arial"/>
          <w:sz w:val="28"/>
          <w:szCs w:val="28"/>
        </w:rPr>
        <w:t>2, 2025</w:t>
      </w:r>
    </w:p>
    <w:p w14:paraId="352B74B2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08942AF6" w14:textId="2E611638" w:rsidR="006B7C2A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lastRenderedPageBreak/>
        <w:t xml:space="preserve">GENERAL STAFF MEETING: </w:t>
      </w:r>
      <w:r w:rsidR="001C6AAE">
        <w:rPr>
          <w:rFonts w:ascii="Arial" w:hAnsi="Arial" w:cs="Arial"/>
          <w:sz w:val="28"/>
          <w:szCs w:val="28"/>
        </w:rPr>
        <w:t>Wednesday</w:t>
      </w:r>
      <w:r w:rsidRPr="00B5550E">
        <w:rPr>
          <w:rFonts w:ascii="Arial" w:hAnsi="Arial" w:cs="Arial"/>
          <w:sz w:val="28"/>
          <w:szCs w:val="28"/>
        </w:rPr>
        <w:t>,</w:t>
      </w:r>
      <w:r w:rsidR="001C6AAE">
        <w:rPr>
          <w:rFonts w:ascii="Arial" w:hAnsi="Arial" w:cs="Arial"/>
          <w:sz w:val="28"/>
          <w:szCs w:val="28"/>
        </w:rPr>
        <w:t xml:space="preserve"> June 18,</w:t>
      </w:r>
      <w:r w:rsidRPr="00B5550E">
        <w:rPr>
          <w:rFonts w:ascii="Arial" w:hAnsi="Arial" w:cs="Arial"/>
          <w:sz w:val="28"/>
          <w:szCs w:val="28"/>
        </w:rPr>
        <w:t xml:space="preserve"> 202</w:t>
      </w:r>
      <w:r w:rsidR="001C6AAE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(Tentative Date)</w:t>
      </w:r>
    </w:p>
    <w:p w14:paraId="61BFB774" w14:textId="77777777" w:rsidR="00B5550E" w:rsidRPr="00B5550E" w:rsidRDefault="00B5550E" w:rsidP="00B5550E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3740D6D1" w14:textId="6CF7B1FD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SUMMER BREAK:</w:t>
      </w:r>
    </w:p>
    <w:p w14:paraId="4D7DD349" w14:textId="0D14A4F9" w:rsidR="006B7C2A" w:rsidRPr="00B5550E" w:rsidRDefault="006B7C2A" w:rsidP="00B5550E">
      <w:pPr>
        <w:spacing w:line="360" w:lineRule="auto"/>
        <w:rPr>
          <w:rFonts w:ascii="Arial" w:hAnsi="Arial" w:cs="Arial"/>
          <w:b/>
          <w:color w:val="0000FF"/>
          <w:sz w:val="28"/>
          <w:szCs w:val="28"/>
        </w:rPr>
      </w:pPr>
    </w:p>
    <w:p w14:paraId="6F1F7CAC" w14:textId="2482F402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Residential Services Closed:  June </w:t>
      </w:r>
      <w:r w:rsidR="0028565E">
        <w:rPr>
          <w:rFonts w:ascii="Arial" w:hAnsi="Arial" w:cs="Arial"/>
          <w:sz w:val="28"/>
          <w:szCs w:val="28"/>
        </w:rPr>
        <w:t>1</w:t>
      </w:r>
      <w:r w:rsidR="001C6AAE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– July </w:t>
      </w:r>
      <w:r w:rsidR="001C6AAE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>, 202</w:t>
      </w:r>
      <w:r w:rsidR="001C6AAE">
        <w:rPr>
          <w:rFonts w:ascii="Arial" w:hAnsi="Arial" w:cs="Arial"/>
          <w:sz w:val="28"/>
          <w:szCs w:val="28"/>
        </w:rPr>
        <w:t>5</w:t>
      </w:r>
    </w:p>
    <w:p w14:paraId="25FEB491" w14:textId="5B5AB382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End:  12:00 noon – Thursday, June </w:t>
      </w:r>
      <w:r w:rsidR="00BA7377">
        <w:rPr>
          <w:rFonts w:ascii="Arial" w:hAnsi="Arial" w:cs="Arial"/>
          <w:sz w:val="28"/>
          <w:szCs w:val="28"/>
        </w:rPr>
        <w:t>1</w:t>
      </w:r>
      <w:r w:rsidR="001C6AAE">
        <w:rPr>
          <w:rFonts w:ascii="Arial" w:hAnsi="Arial" w:cs="Arial"/>
          <w:sz w:val="28"/>
          <w:szCs w:val="28"/>
        </w:rPr>
        <w:t>2</w:t>
      </w:r>
      <w:r w:rsidRPr="00B5550E">
        <w:rPr>
          <w:rFonts w:ascii="Arial" w:hAnsi="Arial" w:cs="Arial"/>
          <w:sz w:val="28"/>
          <w:szCs w:val="28"/>
        </w:rPr>
        <w:t>, 202</w:t>
      </w:r>
      <w:r w:rsidR="001C6AAE">
        <w:rPr>
          <w:rFonts w:ascii="Arial" w:hAnsi="Arial" w:cs="Arial"/>
          <w:sz w:val="28"/>
          <w:szCs w:val="28"/>
        </w:rPr>
        <w:t>5</w:t>
      </w:r>
    </w:p>
    <w:p w14:paraId="3761EFAD" w14:textId="4E3DE5D8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Family Pick-up: Friday, June 1</w:t>
      </w:r>
      <w:r w:rsidR="00C7060C">
        <w:rPr>
          <w:rFonts w:ascii="Arial" w:hAnsi="Arial" w:cs="Arial"/>
          <w:sz w:val="28"/>
          <w:szCs w:val="28"/>
        </w:rPr>
        <w:t>3</w:t>
      </w:r>
      <w:r w:rsidRPr="00B5550E">
        <w:rPr>
          <w:rFonts w:ascii="Arial" w:hAnsi="Arial" w:cs="Arial"/>
          <w:sz w:val="28"/>
          <w:szCs w:val="28"/>
        </w:rPr>
        <w:t>th (following graduation)</w:t>
      </w:r>
    </w:p>
    <w:p w14:paraId="433480E3" w14:textId="4585BB0F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Center Transportation (Subject to change):  June 1</w:t>
      </w:r>
      <w:r w:rsidR="00C7060C">
        <w:rPr>
          <w:rFonts w:ascii="Arial" w:hAnsi="Arial" w:cs="Arial"/>
          <w:sz w:val="28"/>
          <w:szCs w:val="28"/>
        </w:rPr>
        <w:t>3</w:t>
      </w:r>
      <w:r w:rsidRPr="00B5550E">
        <w:rPr>
          <w:rFonts w:ascii="Arial" w:hAnsi="Arial" w:cs="Arial"/>
          <w:sz w:val="28"/>
          <w:szCs w:val="28"/>
        </w:rPr>
        <w:t>th – 1</w:t>
      </w:r>
      <w:r w:rsidR="00C7060C">
        <w:rPr>
          <w:rFonts w:ascii="Arial" w:hAnsi="Arial" w:cs="Arial"/>
          <w:sz w:val="28"/>
          <w:szCs w:val="28"/>
        </w:rPr>
        <w:t>4</w:t>
      </w:r>
      <w:r w:rsidRPr="00B5550E">
        <w:rPr>
          <w:rFonts w:ascii="Arial" w:hAnsi="Arial" w:cs="Arial"/>
          <w:sz w:val="28"/>
          <w:szCs w:val="28"/>
        </w:rPr>
        <w:t>th (if necessary, June 1</w:t>
      </w:r>
      <w:r w:rsidR="00C11318">
        <w:rPr>
          <w:rFonts w:ascii="Arial" w:hAnsi="Arial" w:cs="Arial"/>
          <w:sz w:val="28"/>
          <w:szCs w:val="28"/>
        </w:rPr>
        <w:t>6</w:t>
      </w:r>
      <w:r w:rsidRPr="00B5550E">
        <w:rPr>
          <w:rFonts w:ascii="Arial" w:hAnsi="Arial" w:cs="Arial"/>
          <w:sz w:val="28"/>
          <w:szCs w:val="28"/>
        </w:rPr>
        <w:t>th)</w:t>
      </w:r>
    </w:p>
    <w:p w14:paraId="5041516A" w14:textId="15C3B780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Residential Services Open:  </w:t>
      </w:r>
      <w:r w:rsidR="00BA7377">
        <w:rPr>
          <w:rFonts w:ascii="Arial" w:hAnsi="Arial" w:cs="Arial"/>
          <w:sz w:val="28"/>
          <w:szCs w:val="28"/>
        </w:rPr>
        <w:t>Sunday,</w:t>
      </w:r>
      <w:r w:rsidRPr="00B5550E">
        <w:rPr>
          <w:rFonts w:ascii="Arial" w:hAnsi="Arial" w:cs="Arial"/>
          <w:sz w:val="28"/>
          <w:szCs w:val="28"/>
        </w:rPr>
        <w:t xml:space="preserve"> July </w:t>
      </w:r>
      <w:r w:rsidR="00C11318">
        <w:rPr>
          <w:rFonts w:ascii="Arial" w:hAnsi="Arial" w:cs="Arial"/>
          <w:sz w:val="28"/>
          <w:szCs w:val="28"/>
        </w:rPr>
        <w:t>6</w:t>
      </w:r>
      <w:r w:rsidRPr="00B5550E">
        <w:rPr>
          <w:rFonts w:ascii="Arial" w:hAnsi="Arial" w:cs="Arial"/>
          <w:sz w:val="28"/>
          <w:szCs w:val="28"/>
        </w:rPr>
        <w:t>, 202</w:t>
      </w:r>
      <w:r w:rsidR="00C11318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</w:t>
      </w:r>
    </w:p>
    <w:p w14:paraId="74DD3E40" w14:textId="7A70297A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Center Transportation: begins </w:t>
      </w:r>
      <w:r w:rsidR="00BA7377">
        <w:rPr>
          <w:rFonts w:ascii="Arial" w:hAnsi="Arial" w:cs="Arial"/>
          <w:sz w:val="28"/>
          <w:szCs w:val="28"/>
        </w:rPr>
        <w:t xml:space="preserve">Monday, July </w:t>
      </w:r>
      <w:r w:rsidR="00C11318">
        <w:rPr>
          <w:rFonts w:ascii="Arial" w:hAnsi="Arial" w:cs="Arial"/>
          <w:sz w:val="28"/>
          <w:szCs w:val="28"/>
        </w:rPr>
        <w:t>7</w:t>
      </w:r>
      <w:r w:rsidR="00356A13">
        <w:rPr>
          <w:rFonts w:ascii="Arial" w:hAnsi="Arial" w:cs="Arial"/>
          <w:sz w:val="28"/>
          <w:szCs w:val="28"/>
        </w:rPr>
        <w:t>, 202</w:t>
      </w:r>
      <w:r w:rsidR="00C11318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</w:t>
      </w:r>
    </w:p>
    <w:p w14:paraId="66AA08EC" w14:textId="40985E42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Resume:  8:00 a.m.  – </w:t>
      </w:r>
      <w:r w:rsidR="00BA7377">
        <w:rPr>
          <w:rFonts w:ascii="Arial" w:hAnsi="Arial" w:cs="Arial"/>
          <w:sz w:val="28"/>
          <w:szCs w:val="28"/>
        </w:rPr>
        <w:t>Monday</w:t>
      </w:r>
      <w:r w:rsidRPr="00B5550E">
        <w:rPr>
          <w:rFonts w:ascii="Arial" w:hAnsi="Arial" w:cs="Arial"/>
          <w:sz w:val="28"/>
          <w:szCs w:val="28"/>
        </w:rPr>
        <w:t xml:space="preserve">, July </w:t>
      </w:r>
      <w:r w:rsidR="006D2E85">
        <w:rPr>
          <w:rFonts w:ascii="Arial" w:hAnsi="Arial" w:cs="Arial"/>
          <w:sz w:val="28"/>
          <w:szCs w:val="28"/>
        </w:rPr>
        <w:t>7</w:t>
      </w:r>
      <w:r w:rsidR="00356A13">
        <w:rPr>
          <w:rFonts w:ascii="Arial" w:hAnsi="Arial" w:cs="Arial"/>
          <w:sz w:val="28"/>
          <w:szCs w:val="28"/>
        </w:rPr>
        <w:t>, 202</w:t>
      </w:r>
      <w:r w:rsidR="006D2E85">
        <w:rPr>
          <w:rFonts w:ascii="Arial" w:hAnsi="Arial" w:cs="Arial"/>
          <w:sz w:val="28"/>
          <w:szCs w:val="28"/>
        </w:rPr>
        <w:t>5</w:t>
      </w:r>
    </w:p>
    <w:p w14:paraId="3F55DAC8" w14:textId="4FD6A193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Preschoolers Return – </w:t>
      </w:r>
      <w:r w:rsidR="00BA7377">
        <w:rPr>
          <w:rFonts w:ascii="Arial" w:hAnsi="Arial" w:cs="Arial"/>
          <w:sz w:val="28"/>
          <w:szCs w:val="28"/>
        </w:rPr>
        <w:t xml:space="preserve">Monday, July </w:t>
      </w:r>
      <w:r w:rsidR="006D2E85">
        <w:rPr>
          <w:rFonts w:ascii="Arial" w:hAnsi="Arial" w:cs="Arial"/>
          <w:sz w:val="28"/>
          <w:szCs w:val="28"/>
        </w:rPr>
        <w:t>7</w:t>
      </w:r>
      <w:r w:rsidR="00356A13">
        <w:rPr>
          <w:rFonts w:ascii="Arial" w:hAnsi="Arial" w:cs="Arial"/>
          <w:sz w:val="28"/>
          <w:szCs w:val="28"/>
        </w:rPr>
        <w:t>, 202</w:t>
      </w:r>
      <w:r w:rsidR="006D2E85">
        <w:rPr>
          <w:rFonts w:ascii="Arial" w:hAnsi="Arial" w:cs="Arial"/>
          <w:sz w:val="28"/>
          <w:szCs w:val="28"/>
        </w:rPr>
        <w:t>5</w:t>
      </w:r>
    </w:p>
    <w:p w14:paraId="5BB70132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16B5D380" w14:textId="2DD29F7F" w:rsidR="006B7C2A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Closed – Monday, September </w:t>
      </w:r>
      <w:r w:rsidR="006D2E85">
        <w:rPr>
          <w:rFonts w:ascii="Arial" w:hAnsi="Arial" w:cs="Arial"/>
          <w:sz w:val="28"/>
          <w:szCs w:val="28"/>
        </w:rPr>
        <w:t>1</w:t>
      </w:r>
      <w:r w:rsidRPr="00B5550E">
        <w:rPr>
          <w:rFonts w:ascii="Arial" w:hAnsi="Arial" w:cs="Arial"/>
          <w:sz w:val="28"/>
          <w:szCs w:val="28"/>
        </w:rPr>
        <w:t>, 202</w:t>
      </w:r>
      <w:r w:rsidR="006D2E85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– Labor Day</w:t>
      </w:r>
    </w:p>
    <w:p w14:paraId="491F4131" w14:textId="70FA9E52" w:rsidR="006B7C2A" w:rsidRPr="00B5550E" w:rsidRDefault="006B7C2A" w:rsidP="00B5550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69D84A9A" w14:textId="77777777" w:rsidR="009A0EA2" w:rsidRPr="00B5550E" w:rsidRDefault="009A0EA2" w:rsidP="009A0EA2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Last week for returning students to be admitted before the Winter Break:</w:t>
      </w:r>
    </w:p>
    <w:p w14:paraId="29B2DB7A" w14:textId="77777777" w:rsidR="009A0EA2" w:rsidRPr="00B5550E" w:rsidRDefault="009A0EA2" w:rsidP="009A0EA2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Monday, November </w:t>
      </w:r>
      <w:r>
        <w:rPr>
          <w:rFonts w:ascii="Arial" w:hAnsi="Arial" w:cs="Arial"/>
          <w:sz w:val="28"/>
          <w:szCs w:val="28"/>
        </w:rPr>
        <w:t>24, 2025</w:t>
      </w:r>
    </w:p>
    <w:p w14:paraId="7D84C721" w14:textId="77777777" w:rsidR="009A0EA2" w:rsidRDefault="009A0EA2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4F14C9C5" w14:textId="33B9E4A1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THANKSGIVING - Center will be </w:t>
      </w:r>
      <w:proofErr w:type="gramStart"/>
      <w:r w:rsidRPr="00B5550E">
        <w:rPr>
          <w:rFonts w:ascii="Arial" w:hAnsi="Arial" w:cs="Arial"/>
          <w:sz w:val="28"/>
          <w:szCs w:val="28"/>
        </w:rPr>
        <w:t>OPEN</w:t>
      </w:r>
      <w:proofErr w:type="gramEnd"/>
    </w:p>
    <w:p w14:paraId="6B8D63A7" w14:textId="4648066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End:  </w:t>
      </w:r>
      <w:r w:rsidR="00356A13">
        <w:rPr>
          <w:rFonts w:ascii="Arial" w:hAnsi="Arial" w:cs="Arial"/>
          <w:sz w:val="28"/>
          <w:szCs w:val="28"/>
        </w:rPr>
        <w:t>3:00 p.m.</w:t>
      </w:r>
      <w:r w:rsidRPr="00B5550E">
        <w:rPr>
          <w:rFonts w:ascii="Arial" w:hAnsi="Arial" w:cs="Arial"/>
          <w:sz w:val="28"/>
          <w:szCs w:val="28"/>
        </w:rPr>
        <w:t xml:space="preserve"> – Wednesday, November </w:t>
      </w:r>
      <w:r w:rsidR="00356A13">
        <w:rPr>
          <w:rFonts w:ascii="Arial" w:hAnsi="Arial" w:cs="Arial"/>
          <w:sz w:val="28"/>
          <w:szCs w:val="28"/>
        </w:rPr>
        <w:t>2</w:t>
      </w:r>
      <w:r w:rsidR="00772A85">
        <w:rPr>
          <w:rFonts w:ascii="Arial" w:hAnsi="Arial" w:cs="Arial"/>
          <w:sz w:val="28"/>
          <w:szCs w:val="28"/>
        </w:rPr>
        <w:t>6</w:t>
      </w:r>
      <w:r w:rsidR="00356A13">
        <w:rPr>
          <w:rFonts w:ascii="Arial" w:hAnsi="Arial" w:cs="Arial"/>
          <w:sz w:val="28"/>
          <w:szCs w:val="28"/>
        </w:rPr>
        <w:t>, 202</w:t>
      </w:r>
      <w:r w:rsidR="00772A85">
        <w:rPr>
          <w:rFonts w:ascii="Arial" w:hAnsi="Arial" w:cs="Arial"/>
          <w:sz w:val="28"/>
          <w:szCs w:val="28"/>
        </w:rPr>
        <w:t>5</w:t>
      </w:r>
    </w:p>
    <w:p w14:paraId="2A34FCBF" w14:textId="22345224" w:rsidR="006B7C2A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Resume:  8:00 a.m. – Monday, </w:t>
      </w:r>
      <w:r w:rsidR="00356A13">
        <w:rPr>
          <w:rFonts w:ascii="Arial" w:hAnsi="Arial" w:cs="Arial"/>
          <w:sz w:val="28"/>
          <w:szCs w:val="28"/>
        </w:rPr>
        <w:t xml:space="preserve">December </w:t>
      </w:r>
      <w:r w:rsidR="00772A85">
        <w:rPr>
          <w:rFonts w:ascii="Arial" w:hAnsi="Arial" w:cs="Arial"/>
          <w:sz w:val="28"/>
          <w:szCs w:val="28"/>
        </w:rPr>
        <w:t>1</w:t>
      </w:r>
      <w:r w:rsidR="00356A13">
        <w:rPr>
          <w:rFonts w:ascii="Arial" w:hAnsi="Arial" w:cs="Arial"/>
          <w:sz w:val="28"/>
          <w:szCs w:val="28"/>
        </w:rPr>
        <w:t>, 202</w:t>
      </w:r>
      <w:r w:rsidR="00772A85">
        <w:rPr>
          <w:rFonts w:ascii="Arial" w:hAnsi="Arial" w:cs="Arial"/>
          <w:sz w:val="28"/>
          <w:szCs w:val="28"/>
        </w:rPr>
        <w:t>5</w:t>
      </w:r>
    </w:p>
    <w:p w14:paraId="4DAD9E58" w14:textId="528BDECF" w:rsidR="00E40E13" w:rsidRPr="00B5550E" w:rsidRDefault="00E40E13" w:rsidP="00E40E13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Closed – November </w:t>
      </w:r>
      <w:r>
        <w:rPr>
          <w:rFonts w:ascii="Arial" w:hAnsi="Arial" w:cs="Arial"/>
          <w:sz w:val="28"/>
          <w:szCs w:val="28"/>
        </w:rPr>
        <w:t>27, 28, 202</w:t>
      </w:r>
      <w:r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– Thanksgiving Break</w:t>
      </w:r>
    </w:p>
    <w:p w14:paraId="4B9B74B1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4DD1079F" w14:textId="1B16C841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Last Date for Vocational Evaluation Enrollment before “Christmas Break”:  Monday, December </w:t>
      </w:r>
      <w:r w:rsidR="00E40E13">
        <w:rPr>
          <w:rFonts w:ascii="Arial" w:hAnsi="Arial" w:cs="Arial"/>
          <w:sz w:val="28"/>
          <w:szCs w:val="28"/>
        </w:rPr>
        <w:t>8</w:t>
      </w:r>
      <w:r w:rsidR="00356A13">
        <w:rPr>
          <w:rFonts w:ascii="Arial" w:hAnsi="Arial" w:cs="Arial"/>
          <w:sz w:val="28"/>
          <w:szCs w:val="28"/>
        </w:rPr>
        <w:t>, 202</w:t>
      </w:r>
      <w:r w:rsidR="00E40E13">
        <w:rPr>
          <w:rFonts w:ascii="Arial" w:hAnsi="Arial" w:cs="Arial"/>
          <w:sz w:val="28"/>
          <w:szCs w:val="28"/>
        </w:rPr>
        <w:t>5</w:t>
      </w:r>
    </w:p>
    <w:p w14:paraId="17AFAC39" w14:textId="77777777" w:rsidR="006B7C2A" w:rsidRPr="00B5550E" w:rsidRDefault="006B7C2A" w:rsidP="00B5550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5A81EB5" w14:textId="1EC602EA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lastRenderedPageBreak/>
        <w:t xml:space="preserve">GENERAL STAFF MEETING:  Thursday, December </w:t>
      </w:r>
      <w:r w:rsidR="00356A13">
        <w:rPr>
          <w:rFonts w:ascii="Arial" w:hAnsi="Arial" w:cs="Arial"/>
          <w:sz w:val="28"/>
          <w:szCs w:val="28"/>
        </w:rPr>
        <w:t>1</w:t>
      </w:r>
      <w:r w:rsidR="00E40E13">
        <w:rPr>
          <w:rFonts w:ascii="Arial" w:hAnsi="Arial" w:cs="Arial"/>
          <w:sz w:val="28"/>
          <w:szCs w:val="28"/>
        </w:rPr>
        <w:t>8</w:t>
      </w:r>
      <w:r w:rsidR="00356A13">
        <w:rPr>
          <w:rFonts w:ascii="Arial" w:hAnsi="Arial" w:cs="Arial"/>
          <w:sz w:val="28"/>
          <w:szCs w:val="28"/>
        </w:rPr>
        <w:t>, 202</w:t>
      </w:r>
      <w:r w:rsidR="00E40E13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 xml:space="preserve"> (Tentative Date)</w:t>
      </w:r>
    </w:p>
    <w:p w14:paraId="1DAEB76F" w14:textId="77777777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262F9DD3" w14:textId="0EBBC20D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CHRISTMAS BREAK </w:t>
      </w:r>
    </w:p>
    <w:p w14:paraId="0BC66CE4" w14:textId="74309F7D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564C1402" w14:textId="6C549184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Residential Services Closed:  December </w:t>
      </w:r>
      <w:r w:rsidR="00356A13">
        <w:rPr>
          <w:rFonts w:ascii="Arial" w:hAnsi="Arial" w:cs="Arial"/>
          <w:sz w:val="28"/>
          <w:szCs w:val="28"/>
        </w:rPr>
        <w:t>1</w:t>
      </w:r>
      <w:r w:rsidR="00E40E13">
        <w:rPr>
          <w:rFonts w:ascii="Arial" w:hAnsi="Arial" w:cs="Arial"/>
          <w:sz w:val="28"/>
          <w:szCs w:val="28"/>
        </w:rPr>
        <w:t>4</w:t>
      </w:r>
      <w:r w:rsidR="00356A13">
        <w:rPr>
          <w:rFonts w:ascii="Arial" w:hAnsi="Arial" w:cs="Arial"/>
          <w:sz w:val="28"/>
          <w:szCs w:val="28"/>
        </w:rPr>
        <w:t>, 202</w:t>
      </w:r>
      <w:r w:rsidR="00E40E13">
        <w:rPr>
          <w:rFonts w:ascii="Arial" w:hAnsi="Arial" w:cs="Arial"/>
          <w:sz w:val="28"/>
          <w:szCs w:val="28"/>
        </w:rPr>
        <w:t>5</w:t>
      </w:r>
      <w:r w:rsidR="00356A13">
        <w:rPr>
          <w:rFonts w:ascii="Arial" w:hAnsi="Arial" w:cs="Arial"/>
          <w:sz w:val="28"/>
          <w:szCs w:val="28"/>
        </w:rPr>
        <w:t xml:space="preserve"> – January </w:t>
      </w:r>
      <w:r w:rsidR="006165E0">
        <w:rPr>
          <w:rFonts w:ascii="Arial" w:hAnsi="Arial" w:cs="Arial"/>
          <w:sz w:val="28"/>
          <w:szCs w:val="28"/>
        </w:rPr>
        <w:t>3</w:t>
      </w:r>
      <w:r w:rsidR="00356A13">
        <w:rPr>
          <w:rFonts w:ascii="Arial" w:hAnsi="Arial" w:cs="Arial"/>
          <w:sz w:val="28"/>
          <w:szCs w:val="28"/>
        </w:rPr>
        <w:t>, 202</w:t>
      </w:r>
      <w:r w:rsidR="006165E0">
        <w:rPr>
          <w:rFonts w:ascii="Arial" w:hAnsi="Arial" w:cs="Arial"/>
          <w:sz w:val="28"/>
          <w:szCs w:val="28"/>
        </w:rPr>
        <w:t>6</w:t>
      </w:r>
    </w:p>
    <w:p w14:paraId="3FA87EDF" w14:textId="697073E5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End:  3:00 p.m. – Friday, </w:t>
      </w:r>
      <w:r w:rsidR="00356A13">
        <w:rPr>
          <w:rFonts w:ascii="Arial" w:hAnsi="Arial" w:cs="Arial"/>
          <w:sz w:val="28"/>
          <w:szCs w:val="28"/>
        </w:rPr>
        <w:t>December 1</w:t>
      </w:r>
      <w:r w:rsidR="006165E0">
        <w:rPr>
          <w:rFonts w:ascii="Arial" w:hAnsi="Arial" w:cs="Arial"/>
          <w:sz w:val="28"/>
          <w:szCs w:val="28"/>
        </w:rPr>
        <w:t>2</w:t>
      </w:r>
      <w:r w:rsidR="00356A13">
        <w:rPr>
          <w:rFonts w:ascii="Arial" w:hAnsi="Arial" w:cs="Arial"/>
          <w:sz w:val="28"/>
          <w:szCs w:val="28"/>
        </w:rPr>
        <w:t>, 202</w:t>
      </w:r>
      <w:r w:rsidR="006165E0">
        <w:rPr>
          <w:rFonts w:ascii="Arial" w:hAnsi="Arial" w:cs="Arial"/>
          <w:sz w:val="28"/>
          <w:szCs w:val="28"/>
        </w:rPr>
        <w:t>5</w:t>
      </w:r>
    </w:p>
    <w:p w14:paraId="3E180B4D" w14:textId="4417A4D1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Last Day for Day Care – Friday, December </w:t>
      </w:r>
      <w:r w:rsidR="00356A13">
        <w:rPr>
          <w:rFonts w:ascii="Arial" w:hAnsi="Arial" w:cs="Arial"/>
          <w:sz w:val="28"/>
          <w:szCs w:val="28"/>
        </w:rPr>
        <w:t>1</w:t>
      </w:r>
      <w:r w:rsidR="006165E0">
        <w:rPr>
          <w:rFonts w:ascii="Arial" w:hAnsi="Arial" w:cs="Arial"/>
          <w:sz w:val="28"/>
          <w:szCs w:val="28"/>
        </w:rPr>
        <w:t>2</w:t>
      </w:r>
      <w:r w:rsidR="00356A13">
        <w:rPr>
          <w:rFonts w:ascii="Arial" w:hAnsi="Arial" w:cs="Arial"/>
          <w:sz w:val="28"/>
          <w:szCs w:val="28"/>
        </w:rPr>
        <w:t>, 202</w:t>
      </w:r>
      <w:r w:rsidR="006165E0">
        <w:rPr>
          <w:rFonts w:ascii="Arial" w:hAnsi="Arial" w:cs="Arial"/>
          <w:sz w:val="28"/>
          <w:szCs w:val="28"/>
        </w:rPr>
        <w:t>5</w:t>
      </w:r>
    </w:p>
    <w:p w14:paraId="3B765E18" w14:textId="68CEAA5A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Family Pick-up:  Friday, December </w:t>
      </w:r>
      <w:r w:rsidR="00356A13">
        <w:rPr>
          <w:rFonts w:ascii="Arial" w:hAnsi="Arial" w:cs="Arial"/>
          <w:sz w:val="28"/>
          <w:szCs w:val="28"/>
        </w:rPr>
        <w:t>1</w:t>
      </w:r>
      <w:r w:rsidR="00CA56D4">
        <w:rPr>
          <w:rFonts w:ascii="Arial" w:hAnsi="Arial" w:cs="Arial"/>
          <w:sz w:val="28"/>
          <w:szCs w:val="28"/>
        </w:rPr>
        <w:t>2</w:t>
      </w:r>
      <w:r w:rsidRPr="00B5550E">
        <w:rPr>
          <w:rFonts w:ascii="Arial" w:hAnsi="Arial" w:cs="Arial"/>
          <w:sz w:val="28"/>
          <w:szCs w:val="28"/>
        </w:rPr>
        <w:t>th (after class)</w:t>
      </w:r>
    </w:p>
    <w:p w14:paraId="47047F62" w14:textId="342DAA26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Center Transportation (Subject to change):  December </w:t>
      </w:r>
      <w:r w:rsidR="00356A13">
        <w:rPr>
          <w:rFonts w:ascii="Arial" w:hAnsi="Arial" w:cs="Arial"/>
          <w:sz w:val="28"/>
          <w:szCs w:val="28"/>
        </w:rPr>
        <w:t>1</w:t>
      </w:r>
      <w:r w:rsidR="00CA56D4">
        <w:rPr>
          <w:rFonts w:ascii="Arial" w:hAnsi="Arial" w:cs="Arial"/>
          <w:sz w:val="28"/>
          <w:szCs w:val="28"/>
        </w:rPr>
        <w:t>2</w:t>
      </w:r>
      <w:r w:rsidR="00BA7377">
        <w:rPr>
          <w:rFonts w:ascii="Arial" w:hAnsi="Arial" w:cs="Arial"/>
          <w:sz w:val="28"/>
          <w:szCs w:val="28"/>
        </w:rPr>
        <w:t>th</w:t>
      </w:r>
      <w:r w:rsidRPr="00B5550E">
        <w:rPr>
          <w:rFonts w:ascii="Arial" w:hAnsi="Arial" w:cs="Arial"/>
          <w:sz w:val="28"/>
          <w:szCs w:val="28"/>
        </w:rPr>
        <w:t xml:space="preserve"> and </w:t>
      </w:r>
      <w:r w:rsidR="00356A13">
        <w:rPr>
          <w:rFonts w:ascii="Arial" w:hAnsi="Arial" w:cs="Arial"/>
          <w:sz w:val="28"/>
          <w:szCs w:val="28"/>
        </w:rPr>
        <w:t>1</w:t>
      </w:r>
      <w:r w:rsidR="00CA56D4">
        <w:rPr>
          <w:rFonts w:ascii="Arial" w:hAnsi="Arial" w:cs="Arial"/>
          <w:sz w:val="28"/>
          <w:szCs w:val="28"/>
        </w:rPr>
        <w:t>3</w:t>
      </w:r>
      <w:r w:rsidRPr="00B5550E">
        <w:rPr>
          <w:rFonts w:ascii="Arial" w:hAnsi="Arial" w:cs="Arial"/>
          <w:sz w:val="28"/>
          <w:szCs w:val="28"/>
        </w:rPr>
        <w:t>th (if necessary, December 1</w:t>
      </w:r>
      <w:r w:rsidR="00CA56D4">
        <w:rPr>
          <w:rFonts w:ascii="Arial" w:hAnsi="Arial" w:cs="Arial"/>
          <w:sz w:val="28"/>
          <w:szCs w:val="28"/>
        </w:rPr>
        <w:t>5</w:t>
      </w:r>
      <w:r w:rsidRPr="00B5550E">
        <w:rPr>
          <w:rFonts w:ascii="Arial" w:hAnsi="Arial" w:cs="Arial"/>
          <w:sz w:val="28"/>
          <w:szCs w:val="28"/>
        </w:rPr>
        <w:t>th)</w:t>
      </w:r>
    </w:p>
    <w:p w14:paraId="5E57ECE3" w14:textId="33A5E4A8" w:rsidR="006B7C2A" w:rsidRPr="00B5550E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>Residential Services Open:</w:t>
      </w:r>
      <w:r w:rsidR="00AC2A80">
        <w:rPr>
          <w:rFonts w:ascii="Arial" w:hAnsi="Arial" w:cs="Arial"/>
          <w:sz w:val="28"/>
          <w:szCs w:val="28"/>
        </w:rPr>
        <w:t xml:space="preserve"> </w:t>
      </w:r>
      <w:r w:rsidR="00356A13">
        <w:rPr>
          <w:rFonts w:ascii="Arial" w:hAnsi="Arial" w:cs="Arial"/>
          <w:sz w:val="28"/>
          <w:szCs w:val="28"/>
        </w:rPr>
        <w:t xml:space="preserve">Sunday, January </w:t>
      </w:r>
      <w:r w:rsidR="00C82EF4">
        <w:rPr>
          <w:rFonts w:ascii="Arial" w:hAnsi="Arial" w:cs="Arial"/>
          <w:sz w:val="28"/>
          <w:szCs w:val="28"/>
        </w:rPr>
        <w:t>4</w:t>
      </w:r>
      <w:r w:rsidR="00356A13">
        <w:rPr>
          <w:rFonts w:ascii="Arial" w:hAnsi="Arial" w:cs="Arial"/>
          <w:sz w:val="28"/>
          <w:szCs w:val="28"/>
        </w:rPr>
        <w:t>, 202</w:t>
      </w:r>
      <w:r w:rsidR="00C82EF4">
        <w:rPr>
          <w:rFonts w:ascii="Arial" w:hAnsi="Arial" w:cs="Arial"/>
          <w:sz w:val="28"/>
          <w:szCs w:val="28"/>
        </w:rPr>
        <w:t>6</w:t>
      </w:r>
      <w:r w:rsidRPr="00B5550E">
        <w:rPr>
          <w:rFonts w:ascii="Arial" w:hAnsi="Arial" w:cs="Arial"/>
          <w:sz w:val="28"/>
          <w:szCs w:val="28"/>
        </w:rPr>
        <w:t xml:space="preserve"> </w:t>
      </w:r>
    </w:p>
    <w:p w14:paraId="42586E5D" w14:textId="57804DD7" w:rsidR="00356A13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Center Transportation (Subject to change): begins </w:t>
      </w:r>
      <w:r w:rsidR="00356A13">
        <w:rPr>
          <w:rFonts w:ascii="Arial" w:hAnsi="Arial" w:cs="Arial"/>
          <w:sz w:val="28"/>
          <w:szCs w:val="28"/>
        </w:rPr>
        <w:t xml:space="preserve">Monday, January </w:t>
      </w:r>
      <w:r w:rsidR="00F87FDE">
        <w:rPr>
          <w:rFonts w:ascii="Arial" w:hAnsi="Arial" w:cs="Arial"/>
          <w:sz w:val="28"/>
          <w:szCs w:val="28"/>
        </w:rPr>
        <w:t>5</w:t>
      </w:r>
      <w:r w:rsidR="00356A13">
        <w:rPr>
          <w:rFonts w:ascii="Arial" w:hAnsi="Arial" w:cs="Arial"/>
          <w:sz w:val="28"/>
          <w:szCs w:val="28"/>
        </w:rPr>
        <w:t>, 202</w:t>
      </w:r>
      <w:r w:rsidR="00F87FDE">
        <w:rPr>
          <w:rFonts w:ascii="Arial" w:hAnsi="Arial" w:cs="Arial"/>
          <w:sz w:val="28"/>
          <w:szCs w:val="28"/>
        </w:rPr>
        <w:t>6</w:t>
      </w:r>
    </w:p>
    <w:p w14:paraId="76A064E6" w14:textId="10C98C9D" w:rsidR="006B7C2A" w:rsidRDefault="006B7C2A" w:rsidP="00B5550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Classes Resume:  8:00 a.m. – </w:t>
      </w:r>
      <w:r w:rsidR="00356A13">
        <w:rPr>
          <w:rFonts w:ascii="Arial" w:hAnsi="Arial" w:cs="Arial"/>
          <w:sz w:val="28"/>
          <w:szCs w:val="28"/>
        </w:rPr>
        <w:t xml:space="preserve">Monday, January </w:t>
      </w:r>
      <w:r w:rsidR="00F87FDE">
        <w:rPr>
          <w:rFonts w:ascii="Arial" w:hAnsi="Arial" w:cs="Arial"/>
          <w:sz w:val="28"/>
          <w:szCs w:val="28"/>
        </w:rPr>
        <w:t>5</w:t>
      </w:r>
      <w:r w:rsidR="00356A13">
        <w:rPr>
          <w:rFonts w:ascii="Arial" w:hAnsi="Arial" w:cs="Arial"/>
          <w:sz w:val="28"/>
          <w:szCs w:val="28"/>
        </w:rPr>
        <w:t>, 202</w:t>
      </w:r>
      <w:r w:rsidR="00F87FDE">
        <w:rPr>
          <w:rFonts w:ascii="Arial" w:hAnsi="Arial" w:cs="Arial"/>
          <w:sz w:val="28"/>
          <w:szCs w:val="28"/>
        </w:rPr>
        <w:t>6</w:t>
      </w:r>
    </w:p>
    <w:p w14:paraId="162EFF27" w14:textId="77777777" w:rsidR="00F87FDE" w:rsidRPr="00B5550E" w:rsidRDefault="00F87FDE" w:rsidP="00F87FDE">
      <w:pPr>
        <w:spacing w:line="360" w:lineRule="auto"/>
        <w:rPr>
          <w:rFonts w:ascii="Arial" w:hAnsi="Arial" w:cs="Arial"/>
          <w:sz w:val="28"/>
          <w:szCs w:val="28"/>
        </w:rPr>
      </w:pPr>
      <w:r w:rsidRPr="00B5550E">
        <w:rPr>
          <w:rFonts w:ascii="Arial" w:hAnsi="Arial" w:cs="Arial"/>
          <w:sz w:val="28"/>
          <w:szCs w:val="28"/>
        </w:rPr>
        <w:t xml:space="preserve">Day Care Preschoolers Return – </w:t>
      </w:r>
      <w:r>
        <w:rPr>
          <w:rFonts w:ascii="Arial" w:hAnsi="Arial" w:cs="Arial"/>
          <w:sz w:val="28"/>
          <w:szCs w:val="28"/>
        </w:rPr>
        <w:t>Monday, January 5, 2026</w:t>
      </w:r>
    </w:p>
    <w:p w14:paraId="770F0490" w14:textId="77777777" w:rsidR="00F87FDE" w:rsidRPr="00B5550E" w:rsidRDefault="00F87FDE" w:rsidP="00B5550E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8380075" w14:textId="77777777" w:rsidR="00264A24" w:rsidRPr="00B5550E" w:rsidRDefault="00264A24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67763D54" w14:textId="77777777" w:rsidR="00264A24" w:rsidRPr="00B5550E" w:rsidRDefault="00264A24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p w14:paraId="3E1B9B87" w14:textId="77777777" w:rsidR="00264A24" w:rsidRPr="00B5550E" w:rsidRDefault="00264A24" w:rsidP="00B5550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64A24" w:rsidRPr="00B5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AF40" w14:textId="77777777" w:rsidR="008D5F5E" w:rsidRDefault="008D5F5E" w:rsidP="008D5F5E">
      <w:r>
        <w:separator/>
      </w:r>
    </w:p>
  </w:endnote>
  <w:endnote w:type="continuationSeparator" w:id="0">
    <w:p w14:paraId="0F558FE8" w14:textId="77777777" w:rsidR="008D5F5E" w:rsidRDefault="008D5F5E" w:rsidP="008D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B8E" w14:textId="77777777" w:rsidR="008D5F5E" w:rsidRDefault="008D5F5E" w:rsidP="008D5F5E">
      <w:r>
        <w:separator/>
      </w:r>
    </w:p>
  </w:footnote>
  <w:footnote w:type="continuationSeparator" w:id="0">
    <w:p w14:paraId="3F430D2B" w14:textId="77777777" w:rsidR="008D5F5E" w:rsidRDefault="008D5F5E" w:rsidP="008D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UHxnRKqMiLOVSyWpBC840qeYT1Ei4b9K0HssX8mxIX0OuS3Yz0nGze3sGJ8Qx5YpBk8dR2B/b4pv2+N/ixkLhA==" w:salt="VmmfwjJXA/Hzy0fCDcXR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2A"/>
    <w:rsid w:val="000045F8"/>
    <w:rsid w:val="000470A6"/>
    <w:rsid w:val="00085BA4"/>
    <w:rsid w:val="000C5814"/>
    <w:rsid w:val="000E4931"/>
    <w:rsid w:val="000F07B5"/>
    <w:rsid w:val="00105711"/>
    <w:rsid w:val="00124539"/>
    <w:rsid w:val="00197D1A"/>
    <w:rsid w:val="001C6AAE"/>
    <w:rsid w:val="00264A24"/>
    <w:rsid w:val="0027174F"/>
    <w:rsid w:val="0028565E"/>
    <w:rsid w:val="002C6A6E"/>
    <w:rsid w:val="002D018F"/>
    <w:rsid w:val="002F1A6F"/>
    <w:rsid w:val="0034052F"/>
    <w:rsid w:val="00356A13"/>
    <w:rsid w:val="003C4C83"/>
    <w:rsid w:val="00452BD8"/>
    <w:rsid w:val="00486099"/>
    <w:rsid w:val="00491891"/>
    <w:rsid w:val="004E0541"/>
    <w:rsid w:val="00507255"/>
    <w:rsid w:val="00545CDF"/>
    <w:rsid w:val="005A3D7B"/>
    <w:rsid w:val="006165E0"/>
    <w:rsid w:val="00643B1E"/>
    <w:rsid w:val="006B7816"/>
    <w:rsid w:val="006B7C2A"/>
    <w:rsid w:val="006D2E85"/>
    <w:rsid w:val="00711CFE"/>
    <w:rsid w:val="00772A85"/>
    <w:rsid w:val="0079297B"/>
    <w:rsid w:val="007B080D"/>
    <w:rsid w:val="00822AE9"/>
    <w:rsid w:val="00847864"/>
    <w:rsid w:val="008547EC"/>
    <w:rsid w:val="008D404A"/>
    <w:rsid w:val="008D5F5E"/>
    <w:rsid w:val="00941450"/>
    <w:rsid w:val="009A0EA2"/>
    <w:rsid w:val="009A5DDA"/>
    <w:rsid w:val="00AC2A80"/>
    <w:rsid w:val="00B5550E"/>
    <w:rsid w:val="00BA7377"/>
    <w:rsid w:val="00BB29B3"/>
    <w:rsid w:val="00C11318"/>
    <w:rsid w:val="00C668BE"/>
    <w:rsid w:val="00C7060C"/>
    <w:rsid w:val="00C82EF4"/>
    <w:rsid w:val="00CA56D4"/>
    <w:rsid w:val="00D262AB"/>
    <w:rsid w:val="00D43986"/>
    <w:rsid w:val="00DC20ED"/>
    <w:rsid w:val="00E154CA"/>
    <w:rsid w:val="00E40E13"/>
    <w:rsid w:val="00E63A02"/>
    <w:rsid w:val="00F15334"/>
    <w:rsid w:val="00F1553E"/>
    <w:rsid w:val="00F87FDE"/>
    <w:rsid w:val="00F92781"/>
    <w:rsid w:val="00FD1A04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2327"/>
  <w15:chartTrackingRefBased/>
  <w15:docId w15:val="{6BF01595-BEB9-481A-83D7-D941294B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50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4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3E"/>
    <w:pPr>
      <w:keepNext/>
      <w:keepLines/>
      <w:spacing w:before="40"/>
      <w:outlineLvl w:val="1"/>
    </w:pPr>
    <w:rPr>
      <w:rFonts w:eastAsiaTheme="majorEastAsia" w:cstheme="majorBidi"/>
      <w:b/>
      <w:color w:val="0046A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53E"/>
    <w:pPr>
      <w:keepNext/>
      <w:keepLines/>
      <w:spacing w:before="40"/>
      <w:outlineLvl w:val="2"/>
    </w:pPr>
    <w:rPr>
      <w:rFonts w:eastAsiaTheme="majorEastAsia" w:cstheme="majorBidi"/>
      <w:b/>
      <w:color w:val="0046A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553E"/>
    <w:pPr>
      <w:keepNext/>
      <w:keepLines/>
      <w:spacing w:before="40"/>
      <w:outlineLvl w:val="3"/>
    </w:pPr>
    <w:rPr>
      <w:rFonts w:eastAsiaTheme="majorEastAsia" w:cstheme="majorBidi"/>
      <w:b/>
      <w:iCs/>
      <w:color w:val="0046A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4F"/>
    <w:pPr>
      <w:keepNext/>
      <w:keepLines/>
      <w:spacing w:before="40"/>
      <w:outlineLvl w:val="4"/>
    </w:pPr>
    <w:rPr>
      <w:rFonts w:eastAsiaTheme="majorEastAsia" w:cstheme="majorBidi"/>
      <w:b/>
      <w:color w:val="A4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711"/>
    <w:pPr>
      <w:keepNext/>
      <w:keepLines/>
      <w:spacing w:before="40"/>
      <w:outlineLvl w:val="5"/>
    </w:pPr>
    <w:rPr>
      <w:rFonts w:eastAsiaTheme="majorEastAsia" w:cstheme="majorBidi"/>
      <w:b/>
      <w:color w:val="A4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VRTableAccessible">
    <w:name w:val="OVR Table Accessible"/>
    <w:basedOn w:val="GridTable5Dark-Accent1"/>
    <w:uiPriority w:val="99"/>
    <w:rsid w:val="00E63A02"/>
    <w:pPr>
      <w:spacing w:before="120" w:after="120"/>
    </w:pPr>
    <w:rPr>
      <w:spacing w:val="8"/>
      <w:sz w:val="24"/>
      <w:szCs w:val="20"/>
    </w:rPr>
    <w:tblPr/>
    <w:tcPr>
      <w:shd w:val="clear" w:color="auto" w:fill="FFFFFF" w:themeFill="background1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7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77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77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775"/>
      </w:tcPr>
    </w:tblStylePr>
    <w:tblStylePr w:type="band1Vert">
      <w:tblPr/>
      <w:tcPr>
        <w:shd w:val="clear" w:color="auto" w:fill="97B9FF"/>
      </w:tcPr>
    </w:tblStylePr>
    <w:tblStylePr w:type="band1Horz">
      <w:tblPr/>
      <w:tcPr>
        <w:shd w:val="clear" w:color="auto" w:fill="BDD6EE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2C6A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0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0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0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0F0" w:themeFill="accent1"/>
      </w:tcPr>
    </w:tblStylePr>
    <w:tblStylePr w:type="band1Vert">
      <w:tblPr/>
      <w:tcPr>
        <w:shd w:val="clear" w:color="auto" w:fill="93BEFF" w:themeFill="accent1" w:themeFillTint="66"/>
      </w:tcPr>
    </w:tblStylePr>
    <w:tblStylePr w:type="band1Horz">
      <w:tblPr/>
      <w:tcPr>
        <w:shd w:val="clear" w:color="auto" w:fill="93BEFF" w:themeFill="accent1" w:themeFillTint="66"/>
      </w:tcPr>
    </w:tblStylePr>
  </w:style>
  <w:style w:type="paragraph" w:styleId="NoSpacing">
    <w:name w:val="No Spacing"/>
    <w:basedOn w:val="Normal"/>
    <w:uiPriority w:val="1"/>
    <w:qFormat/>
    <w:rsid w:val="0027174F"/>
  </w:style>
  <w:style w:type="character" w:customStyle="1" w:styleId="Heading1Char">
    <w:name w:val="Heading 1 Char"/>
    <w:basedOn w:val="DefaultParagraphFont"/>
    <w:link w:val="Heading1"/>
    <w:uiPriority w:val="9"/>
    <w:rsid w:val="00B5550E"/>
    <w:rPr>
      <w:rFonts w:ascii="Arial Black" w:eastAsiaTheme="majorEastAsia" w:hAnsi="Arial Black" w:cstheme="majorBidi"/>
      <w:b/>
      <w:color w:val="0046A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553E"/>
    <w:rPr>
      <w:rFonts w:ascii="Arial" w:eastAsiaTheme="majorEastAsia" w:hAnsi="Arial" w:cstheme="majorBidi"/>
      <w:b/>
      <w:color w:val="0046AF"/>
      <w:spacing w:val="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553E"/>
    <w:rPr>
      <w:rFonts w:ascii="Arial" w:eastAsiaTheme="majorEastAsia" w:hAnsi="Arial" w:cstheme="majorBidi"/>
      <w:b/>
      <w:color w:val="0046AF"/>
      <w:spacing w:val="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553E"/>
    <w:rPr>
      <w:rFonts w:ascii="Arial" w:eastAsiaTheme="majorEastAsia" w:hAnsi="Arial" w:cstheme="majorBidi"/>
      <w:b/>
      <w:iCs/>
      <w:color w:val="0046AF"/>
      <w:spacing w:val="8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7174F"/>
    <w:rPr>
      <w:rFonts w:ascii="Arial" w:eastAsiaTheme="majorEastAsia" w:hAnsi="Arial" w:cstheme="majorBidi"/>
      <w:b/>
      <w:color w:val="A40000"/>
      <w:spacing w:val="8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711"/>
    <w:rPr>
      <w:rFonts w:ascii="Arial" w:eastAsiaTheme="majorEastAsia" w:hAnsi="Arial" w:cstheme="majorBidi"/>
      <w:b/>
      <w:color w:val="A40000"/>
      <w:spacing w:val="8"/>
      <w:sz w:val="24"/>
      <w:u w:val="single"/>
    </w:rPr>
  </w:style>
  <w:style w:type="paragraph" w:customStyle="1" w:styleId="LargeText">
    <w:name w:val="Large Text"/>
    <w:basedOn w:val="Normal"/>
    <w:link w:val="LargeTextChar"/>
    <w:qFormat/>
    <w:rsid w:val="00105711"/>
    <w:rPr>
      <w:sz w:val="36"/>
    </w:rPr>
  </w:style>
  <w:style w:type="paragraph" w:customStyle="1" w:styleId="EnlargedText">
    <w:name w:val="Enlarged Text"/>
    <w:basedOn w:val="LargeText"/>
    <w:link w:val="EnlargedTextChar"/>
    <w:qFormat/>
    <w:rsid w:val="00105711"/>
    <w:rPr>
      <w:sz w:val="28"/>
    </w:rPr>
  </w:style>
  <w:style w:type="character" w:customStyle="1" w:styleId="LargeTextChar">
    <w:name w:val="Large Text Char"/>
    <w:basedOn w:val="DefaultParagraphFont"/>
    <w:link w:val="LargeText"/>
    <w:rsid w:val="00105711"/>
    <w:rPr>
      <w:rFonts w:ascii="Arial" w:hAnsi="Arial"/>
      <w:spacing w:val="8"/>
      <w:sz w:val="36"/>
    </w:rPr>
  </w:style>
  <w:style w:type="character" w:customStyle="1" w:styleId="EnlargedTextChar">
    <w:name w:val="Enlarged Text Char"/>
    <w:basedOn w:val="LargeTextChar"/>
    <w:link w:val="EnlargedText"/>
    <w:rsid w:val="00105711"/>
    <w:rPr>
      <w:rFonts w:ascii="Arial" w:hAnsi="Arial"/>
      <w:spacing w:val="8"/>
      <w:sz w:val="28"/>
    </w:rPr>
  </w:style>
  <w:style w:type="paragraph" w:styleId="ListParagraph">
    <w:name w:val="List Paragraph"/>
    <w:basedOn w:val="Normal"/>
    <w:uiPriority w:val="34"/>
    <w:qFormat/>
    <w:rsid w:val="00FD1A0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29B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9B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53E"/>
    <w:pPr>
      <w:numPr>
        <w:ilvl w:val="1"/>
      </w:numPr>
      <w:spacing w:after="160"/>
    </w:pPr>
    <w:rPr>
      <w:rFonts w:eastAsiaTheme="minorEastAsia"/>
      <w:color w:val="0046AF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553E"/>
    <w:rPr>
      <w:rFonts w:ascii="Arial" w:eastAsiaTheme="minorEastAsia" w:hAnsi="Arial"/>
      <w:color w:val="0046AF"/>
      <w:spacing w:val="15"/>
    </w:rPr>
  </w:style>
  <w:style w:type="character" w:styleId="Strong">
    <w:name w:val="Strong"/>
    <w:basedOn w:val="DefaultParagraphFont"/>
    <w:uiPriority w:val="22"/>
    <w:qFormat/>
    <w:rsid w:val="00452BD8"/>
    <w:rPr>
      <w:b/>
      <w:bCs/>
      <w:color w:val="000000" w:themeColor="text1"/>
      <w:u w:val="single"/>
    </w:rPr>
  </w:style>
  <w:style w:type="character" w:styleId="IntenseEmphasis">
    <w:name w:val="Intense Emphasis"/>
    <w:basedOn w:val="DefaultParagraphFont"/>
    <w:uiPriority w:val="21"/>
    <w:qFormat/>
    <w:rsid w:val="00452BD8"/>
    <w:rPr>
      <w:b/>
      <w:i/>
      <w:iCs/>
      <w:color w:val="0046AF"/>
    </w:rPr>
  </w:style>
  <w:style w:type="character" w:styleId="Emphasis">
    <w:name w:val="Emphasis"/>
    <w:basedOn w:val="DefaultParagraphFont"/>
    <w:uiPriority w:val="20"/>
    <w:qFormat/>
    <w:rsid w:val="00F1553E"/>
    <w:rPr>
      <w:i/>
      <w:iCs/>
      <w:color w:val="0046AF"/>
    </w:rPr>
  </w:style>
  <w:style w:type="character" w:styleId="SubtleEmphasis">
    <w:name w:val="Subtle Emphasis"/>
    <w:basedOn w:val="DefaultParagraphFont"/>
    <w:uiPriority w:val="19"/>
    <w:qFormat/>
    <w:rsid w:val="00BB29B3"/>
    <w:rPr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qFormat/>
    <w:rsid w:val="00F1553E"/>
    <w:pPr>
      <w:spacing w:before="200" w:after="160"/>
      <w:ind w:left="864" w:right="864"/>
      <w:jc w:val="center"/>
    </w:pPr>
    <w:rPr>
      <w:i/>
      <w:iCs/>
      <w:color w:val="0046AF"/>
    </w:rPr>
  </w:style>
  <w:style w:type="character" w:customStyle="1" w:styleId="QuoteChar">
    <w:name w:val="Quote Char"/>
    <w:basedOn w:val="DefaultParagraphFont"/>
    <w:link w:val="Quote"/>
    <w:uiPriority w:val="29"/>
    <w:rsid w:val="00F1553E"/>
    <w:rPr>
      <w:rFonts w:ascii="Arial" w:hAnsi="Arial"/>
      <w:i/>
      <w:iCs/>
      <w:color w:val="0046AF"/>
      <w:spacing w:val="8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BD8"/>
    <w:pPr>
      <w:pBdr>
        <w:top w:val="single" w:sz="4" w:space="10" w:color="0046AF"/>
        <w:bottom w:val="single" w:sz="4" w:space="10" w:color="0046AF"/>
      </w:pBdr>
      <w:spacing w:before="360" w:after="360"/>
      <w:ind w:left="864" w:right="864"/>
    </w:pPr>
    <w:rPr>
      <w:i/>
      <w:iCs/>
      <w:color w:val="0046A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BD8"/>
    <w:rPr>
      <w:rFonts w:ascii="Arial" w:hAnsi="Arial"/>
      <w:i/>
      <w:iCs/>
      <w:color w:val="0046AF"/>
      <w:spacing w:val="8"/>
      <w:sz w:val="24"/>
    </w:rPr>
  </w:style>
  <w:style w:type="character" w:styleId="IntenseReference">
    <w:name w:val="Intense Reference"/>
    <w:basedOn w:val="DefaultParagraphFont"/>
    <w:uiPriority w:val="32"/>
    <w:qFormat/>
    <w:rsid w:val="00F1553E"/>
    <w:rPr>
      <w:b/>
      <w:bCs/>
      <w:smallCaps/>
      <w:color w:val="0046AF"/>
      <w:spacing w:val="5"/>
    </w:rPr>
  </w:style>
  <w:style w:type="character" w:styleId="Hyperlink">
    <w:name w:val="Hyperlink"/>
    <w:basedOn w:val="DefaultParagraphFont"/>
    <w:uiPriority w:val="99"/>
    <w:unhideWhenUsed/>
    <w:rsid w:val="00D262AB"/>
    <w:rPr>
      <w:color w:val="0000CD" w:themeColor="hyperlink"/>
      <w:u w:val="single"/>
    </w:rPr>
  </w:style>
  <w:style w:type="paragraph" w:customStyle="1" w:styleId="Style1">
    <w:name w:val="Style1"/>
    <w:basedOn w:val="Normal"/>
    <w:link w:val="Style1Char"/>
    <w:rsid w:val="00491891"/>
    <w:rPr>
      <w:b/>
    </w:rPr>
  </w:style>
  <w:style w:type="character" w:customStyle="1" w:styleId="Style1Char">
    <w:name w:val="Style1 Char"/>
    <w:basedOn w:val="DefaultParagraphFont"/>
    <w:link w:val="Style1"/>
    <w:rsid w:val="00491891"/>
    <w:rPr>
      <w:rFonts w:ascii="Times New Roman" w:hAnsi="Times New Roman"/>
      <w:b/>
      <w:spacing w:val="8"/>
      <w:sz w:val="24"/>
    </w:rPr>
  </w:style>
  <w:style w:type="character" w:styleId="SubtleReference">
    <w:name w:val="Subtle Reference"/>
    <w:basedOn w:val="DefaultParagraphFont"/>
    <w:uiPriority w:val="31"/>
    <w:qFormat/>
    <w:rsid w:val="00F1553E"/>
    <w:rPr>
      <w:smallCaps/>
      <w:color w:val="0046AF"/>
    </w:rPr>
  </w:style>
  <w:style w:type="paragraph" w:styleId="Header">
    <w:name w:val="header"/>
    <w:basedOn w:val="Normal"/>
    <w:link w:val="HeaderChar"/>
    <w:uiPriority w:val="99"/>
    <w:unhideWhenUsed/>
    <w:rsid w:val="008D5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F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F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F0"/>
      </a:accent1>
      <a:accent2>
        <a:srgbClr val="F0D40E"/>
      </a:accent2>
      <a:accent3>
        <a:srgbClr val="CC90F2"/>
      </a:accent3>
      <a:accent4>
        <a:srgbClr val="97B9FF"/>
      </a:accent4>
      <a:accent5>
        <a:srgbClr val="D5C8A1"/>
      </a:accent5>
      <a:accent6>
        <a:srgbClr val="CBFD75"/>
      </a:accent6>
      <a:hlink>
        <a:srgbClr val="0000CD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16E9439B82541816AEBC15C8F38CB" ma:contentTypeVersion="2" ma:contentTypeDescription="Create a new document." ma:contentTypeScope="" ma:versionID="90b97adfe9620cd9e69ed7c879b7966b">
  <xsd:schema xmlns:xsd="http://www.w3.org/2001/XMLSchema" xmlns:xs="http://www.w3.org/2001/XMLSchema" xmlns:p="http://schemas.microsoft.com/office/2006/metadata/properties" xmlns:ns1="http://schemas.microsoft.com/sharepoint/v3" xmlns:ns2="62511544-38af-49c2-8996-37c0f6a636fd" targetNamespace="http://schemas.microsoft.com/office/2006/metadata/properties" ma:root="true" ma:fieldsID="ae98c3180133931dce84fabadd3aec07" ns1:_="" ns2:_="">
    <xsd:import namespace="http://schemas.microsoft.com/sharepoint/v3"/>
    <xsd:import namespace="62511544-38af-49c2-8996-37c0f6a636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1544-38af-49c2-8996-37c0f6a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C0645D-5887-473B-ACD0-F80E493159BB}"/>
</file>

<file path=customXml/itemProps2.xml><?xml version="1.0" encoding="utf-8"?>
<ds:datastoreItem xmlns:ds="http://schemas.openxmlformats.org/officeDocument/2006/customXml" ds:itemID="{A0F8B782-3AFA-4B2D-BC62-E11FA6A704D3}"/>
</file>

<file path=customXml/itemProps3.xml><?xml version="1.0" encoding="utf-8"?>
<ds:datastoreItem xmlns:ds="http://schemas.openxmlformats.org/officeDocument/2006/customXml" ds:itemID="{29661036-AB19-4BB0-AB4E-3AE51A0B0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01-04-2023</vt:lpstr>
    </vt:vector>
  </TitlesOfParts>
  <Company>Commonwealth Of Kentucky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01-01-2024</dc:title>
  <dc:subject/>
  <dc:creator>LeMaster, Renee (OVR)</dc:creator>
  <cp:keywords/>
  <dc:description/>
  <cp:lastModifiedBy>LeMaster, Renee (ELC)</cp:lastModifiedBy>
  <cp:revision>3</cp:revision>
  <dcterms:created xsi:type="dcterms:W3CDTF">2024-12-16T19:36:00Z</dcterms:created>
  <dcterms:modified xsi:type="dcterms:W3CDTF">2024-12-16T19:36:00Z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0x01010067B16E9439B82541816AEBC15C8F38CB</vt:lpwstr>
  </property>
</Properties>
</file>